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D8B" w:rsidRPr="008A0B9C" w:rsidRDefault="00927A9C">
      <w:pPr>
        <w:rPr>
          <w:rFonts w:ascii="メイリオ" w:eastAsia="メイリオ" w:hAnsi="メイリオ" w:cs="メイリオ"/>
          <w:sz w:val="36"/>
          <w:szCs w:val="36"/>
        </w:rPr>
      </w:pPr>
      <w:r>
        <w:rPr>
          <w:rFonts w:ascii="メイリオ" w:eastAsia="メイリオ" w:hAnsi="メイリオ" w:cs="メイリオ" w:hint="eastAsia"/>
          <w:sz w:val="36"/>
          <w:szCs w:val="36"/>
        </w:rPr>
        <w:t>令和２</w:t>
      </w:r>
      <w:r w:rsidR="00AD35BF" w:rsidRPr="008A0B9C">
        <w:rPr>
          <w:rFonts w:ascii="メイリオ" w:eastAsia="メイリオ" w:hAnsi="メイリオ" w:cs="メイリオ" w:hint="eastAsia"/>
          <w:sz w:val="36"/>
          <w:szCs w:val="36"/>
        </w:rPr>
        <w:t>年度</w:t>
      </w:r>
    </w:p>
    <w:p w:rsidR="00AD35BF" w:rsidRDefault="008D0577" w:rsidP="008A0B9C">
      <w:pPr>
        <w:rPr>
          <w:rFonts w:ascii="メイリオ" w:eastAsia="メイリオ" w:hAnsi="メイリオ" w:cs="メイリオ"/>
          <w:sz w:val="36"/>
          <w:szCs w:val="36"/>
        </w:rPr>
      </w:pPr>
      <w:r>
        <w:rPr>
          <w:rFonts w:ascii="メイリオ" w:eastAsia="メイリオ" w:hAnsi="メイリオ" w:cs="メイリオ" w:hint="eastAsia"/>
          <w:sz w:val="36"/>
          <w:szCs w:val="36"/>
        </w:rPr>
        <w:t>科学研究費助成事業</w:t>
      </w:r>
      <w:r w:rsidR="008A0B9C" w:rsidRPr="008A0B9C">
        <w:rPr>
          <w:rFonts w:ascii="メイリオ" w:eastAsia="メイリオ" w:hAnsi="メイリオ" w:cs="メイリオ" w:hint="eastAsia"/>
          <w:sz w:val="36"/>
          <w:szCs w:val="36"/>
        </w:rPr>
        <w:t>（</w:t>
      </w:r>
      <w:r>
        <w:rPr>
          <w:rFonts w:ascii="メイリオ" w:eastAsia="メイリオ" w:hAnsi="メイリオ" w:cs="メイリオ" w:hint="eastAsia"/>
          <w:sz w:val="36"/>
          <w:szCs w:val="36"/>
        </w:rPr>
        <w:t>奨励研究</w:t>
      </w:r>
      <w:r w:rsidR="00AD35BF" w:rsidRPr="008A0B9C">
        <w:rPr>
          <w:rFonts w:ascii="メイリオ" w:eastAsia="メイリオ" w:hAnsi="メイリオ" w:cs="メイリオ" w:hint="eastAsia"/>
          <w:sz w:val="36"/>
          <w:szCs w:val="36"/>
        </w:rPr>
        <w:t>）の公募について</w:t>
      </w:r>
    </w:p>
    <w:p w:rsidR="0035081A"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927A9C"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10/4</w:t>
            </w:r>
            <w:r w:rsidR="009B63E7" w:rsidRPr="00E1300F">
              <w:rPr>
                <w:rFonts w:ascii="メイリオ" w:eastAsia="メイリオ" w:hAnsi="メイリオ" w:cs="メイリオ" w:hint="eastAsia"/>
                <w:sz w:val="28"/>
                <w:szCs w:val="28"/>
              </w:rPr>
              <w:t>（金）16：00締切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927A9C"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10/11（金</w:t>
            </w:r>
            <w:r w:rsidR="009B63E7" w:rsidRPr="00E1300F">
              <w:rPr>
                <w:rFonts w:ascii="メイリオ" w:eastAsia="メイリオ" w:hAnsi="メイリオ" w:cs="メイリオ" w:hint="eastAsia"/>
                <w:sz w:val="28"/>
                <w:szCs w:val="28"/>
              </w:rPr>
              <w:t>）16：00締切</w:t>
            </w:r>
          </w:p>
        </w:tc>
        <w:tc>
          <w:tcPr>
            <w:tcW w:w="5436" w:type="dxa"/>
            <w:tcBorders>
              <w:right w:val="single" w:sz="18" w:space="0" w:color="auto"/>
            </w:tcBorders>
            <w:vAlign w:val="center"/>
          </w:tcPr>
          <w:p w:rsidR="008A0B9C" w:rsidRDefault="0095087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①応募者情報仮登録</w:t>
            </w:r>
          </w:p>
          <w:p w:rsidR="009B63E7" w:rsidRPr="00E1300F" w:rsidRDefault="008A0B9C" w:rsidP="0095087C">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w:t>
            </w:r>
            <w:r w:rsidR="0095087C">
              <w:rPr>
                <w:rFonts w:ascii="メイリオ" w:eastAsia="メイリオ" w:hAnsi="メイリオ" w:cs="メイリオ" w:hint="eastAsia"/>
                <w:sz w:val="28"/>
                <w:szCs w:val="28"/>
              </w:rPr>
              <w:t>本登録（機関管理の承諾後）</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5087C" w:rsidP="009508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335A7E">
              <w:rPr>
                <w:rFonts w:ascii="メイリオ" w:eastAsia="メイリオ" w:hAnsi="メイリオ" w:cs="メイリオ" w:hint="eastAsia"/>
                <w:sz w:val="28"/>
                <w:szCs w:val="28"/>
              </w:rPr>
              <w:t>（火</w:t>
            </w:r>
            <w:r w:rsidR="009B63E7" w:rsidRPr="00E1300F">
              <w:rPr>
                <w:rFonts w:ascii="メイリオ" w:eastAsia="メイリオ" w:hAnsi="メイリオ" w:cs="メイリオ" w:hint="eastAsia"/>
                <w:sz w:val="28"/>
                <w:szCs w:val="28"/>
              </w:rPr>
              <w:t>）～</w:t>
            </w:r>
            <w:r w:rsidR="000C69CF">
              <w:rPr>
                <w:rFonts w:ascii="メイリオ" w:eastAsia="メイリオ" w:hAnsi="メイリオ" w:cs="メイリオ" w:hint="eastAsia"/>
                <w:sz w:val="28"/>
                <w:szCs w:val="28"/>
              </w:rPr>
              <w:t>25</w:t>
            </w:r>
            <w:r w:rsidR="009B63E7" w:rsidRPr="00E1300F">
              <w:rPr>
                <w:rFonts w:ascii="メイリオ" w:eastAsia="メイリオ" w:hAnsi="メイリオ" w:cs="メイリオ" w:hint="eastAsia"/>
                <w:sz w:val="28"/>
                <w:szCs w:val="28"/>
              </w:rPr>
              <w:t>（</w:t>
            </w:r>
            <w:r>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95087C">
              <w:rPr>
                <w:rFonts w:ascii="メイリオ" w:eastAsia="メイリオ" w:hAnsi="メイリオ" w:cs="メイリオ" w:hint="eastAsia"/>
                <w:sz w:val="20"/>
                <w:szCs w:val="20"/>
              </w:rPr>
              <w:t>7</w:t>
            </w:r>
            <w:r w:rsidR="000C69CF">
              <w:rPr>
                <w:rFonts w:ascii="メイリオ" w:eastAsia="メイリオ" w:hAnsi="メイリオ" w:cs="メイリオ" w:hint="eastAsia"/>
                <w:sz w:val="20"/>
                <w:szCs w:val="20"/>
              </w:rPr>
              <w:t>（木</w:t>
            </w:r>
            <w:r w:rsidRPr="00E1300F">
              <w:rPr>
                <w:rFonts w:ascii="メイリオ" w:eastAsia="メイリオ" w:hAnsi="メイリオ" w:cs="メイリオ" w:hint="eastAsia"/>
                <w:sz w:val="20"/>
                <w:szCs w:val="20"/>
              </w:rPr>
              <w:t>）16：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0C69CF">
        <w:rPr>
          <w:rFonts w:ascii="メイリオ" w:eastAsia="メイリオ" w:hAnsi="メイリオ" w:cs="メイリオ" w:hint="eastAsia"/>
          <w:shd w:val="pct15" w:color="auto" w:fill="FFFFFF"/>
        </w:rPr>
        <w:t>10/4</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8D0577">
        <w:rPr>
          <w:rFonts w:ascii="メイリオ" w:eastAsia="メイリオ" w:hAnsi="メイリオ" w:cs="メイリオ" w:hint="eastAsia"/>
        </w:rPr>
        <w:t>応募資格の有無関係なく</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8D0577" w:rsidRPr="008D0577" w:rsidRDefault="008A0B9C"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w:t>
      </w:r>
      <w:r w:rsidR="008D0577">
        <w:rPr>
          <w:rFonts w:ascii="メイリオ" w:eastAsia="メイリオ" w:hAnsi="メイリオ" w:cs="メイリオ" w:hint="eastAsia"/>
        </w:rPr>
        <w:t>個別</w:t>
      </w:r>
      <w:r w:rsidR="00B95A1A">
        <w:rPr>
          <w:rFonts w:ascii="メイリオ" w:eastAsia="メイリオ" w:hAnsi="メイリオ" w:cs="メイリオ" w:hint="eastAsia"/>
        </w:rPr>
        <w:t>案</w:t>
      </w:r>
      <w:r w:rsidR="0095087C">
        <w:rPr>
          <w:rFonts w:ascii="メイリオ" w:eastAsia="メイリオ" w:hAnsi="メイリオ" w:cs="メイリオ" w:hint="eastAsia"/>
        </w:rPr>
        <w:t>内を行うため、途中辞退できますので</w:t>
      </w:r>
      <w:r w:rsidR="00B95A1A">
        <w:rPr>
          <w:rFonts w:ascii="メイリオ" w:eastAsia="メイリオ" w:hAnsi="メイリオ" w:cs="メイリオ" w:hint="eastAsia"/>
        </w:rPr>
        <w:t>申し込んでください。</w:t>
      </w:r>
      <w:r w:rsidR="0095087C">
        <w:rPr>
          <w:rFonts w:ascii="メイリオ" w:eastAsia="メイリオ" w:hAnsi="メイリオ" w:cs="メイリオ" w:hint="eastAsia"/>
        </w:rPr>
        <w:t>※後日、応募の可否についてのお返事をさせていただきます。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w:t>
      </w:r>
      <w:r w:rsidR="0095087C">
        <w:rPr>
          <w:rFonts w:ascii="メイリオ" w:eastAsia="メイリオ" w:hAnsi="メイリオ" w:cs="メイリオ" w:hint="eastAsia"/>
          <w:shd w:val="pct15" w:color="auto" w:fill="FFFFFF"/>
        </w:rPr>
        <w:t>仮</w:t>
      </w:r>
      <w:r>
        <w:rPr>
          <w:rFonts w:ascii="メイリオ" w:eastAsia="メイリオ" w:hAnsi="メイリオ" w:cs="メイリオ" w:hint="eastAsia"/>
          <w:shd w:val="pct15" w:color="auto" w:fill="FFFFFF"/>
        </w:rPr>
        <w:t>登録及び</w:t>
      </w:r>
      <w:r w:rsidR="0095087C">
        <w:rPr>
          <w:rFonts w:ascii="メイリオ" w:eastAsia="メイリオ" w:hAnsi="メイリオ" w:cs="メイリオ" w:hint="eastAsia"/>
          <w:shd w:val="pct15" w:color="auto" w:fill="FFFFFF"/>
        </w:rPr>
        <w:t>本登録</w:t>
      </w:r>
      <w:r w:rsidR="004867DE" w:rsidRPr="00020AA8">
        <w:rPr>
          <w:rFonts w:ascii="メイリオ" w:eastAsia="メイリオ" w:hAnsi="メイリオ" w:cs="メイリオ" w:hint="eastAsia"/>
          <w:shd w:val="pct15" w:color="auto" w:fill="FFFFFF"/>
        </w:rPr>
        <w:t>（～</w:t>
      </w:r>
      <w:r w:rsidR="000C69CF">
        <w:rPr>
          <w:rFonts w:ascii="メイリオ" w:eastAsia="メイリオ" w:hAnsi="メイリオ" w:cs="メイリオ" w:hint="eastAsia"/>
          <w:shd w:val="pct15" w:color="auto" w:fill="FFFFFF"/>
        </w:rPr>
        <w:t>10/11</w:t>
      </w:r>
      <w:r w:rsidR="004867DE" w:rsidRPr="00020AA8">
        <w:rPr>
          <w:rFonts w:ascii="メイリオ" w:eastAsia="メイリオ" w:hAnsi="メイリオ" w:cs="メイリオ" w:hint="eastAsia"/>
          <w:shd w:val="pct15" w:color="auto" w:fill="FFFFFF"/>
        </w:rPr>
        <w:t>）</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電子申請システムを利用した計画調書の作成・提出（送信）</w:t>
      </w:r>
      <w:r w:rsidR="0095087C">
        <w:rPr>
          <w:rFonts w:ascii="メイリオ" w:eastAsia="メイリオ" w:hAnsi="メイリオ" w:cs="メイリオ" w:hint="eastAsia"/>
        </w:rPr>
        <w:t>のため、</w:t>
      </w:r>
      <w:r w:rsidR="00505471">
        <w:rPr>
          <w:rFonts w:ascii="メイリオ" w:eastAsia="メイリオ" w:hAnsi="メイリオ" w:cs="メイリオ" w:hint="eastAsia"/>
        </w:rPr>
        <w:t>まず応募者自らが</w:t>
      </w:r>
      <w:r w:rsidR="0095087C">
        <w:rPr>
          <w:rFonts w:ascii="メイリオ" w:eastAsia="メイリオ" w:hAnsi="メイリオ" w:cs="メイリオ" w:hint="eastAsia"/>
        </w:rPr>
        <w:t>奨励研究</w:t>
      </w:r>
      <w:r w:rsidR="00505471">
        <w:rPr>
          <w:rFonts w:ascii="メイリオ" w:eastAsia="メイリオ" w:hAnsi="メイリオ" w:cs="メイリオ" w:hint="eastAsia"/>
        </w:rPr>
        <w:t>応募者向けページ上で応募者情報の登録を行い、応募用のID・パスワードを取得</w:t>
      </w:r>
      <w:r w:rsidR="0095087C">
        <w:rPr>
          <w:rFonts w:ascii="メイリオ" w:eastAsia="メイリオ" w:hAnsi="メイリオ" w:cs="メイリオ" w:hint="eastAsia"/>
        </w:rPr>
        <w:t>のための仮登録を行ってください。研究所の承諾後、本登録を行い、ID・パスワードを取得してください。また、ID・パスワードを使って</w:t>
      </w:r>
      <w:r w:rsidR="00505471">
        <w:rPr>
          <w:rFonts w:ascii="メイリオ" w:eastAsia="メイリオ" w:hAnsi="メイリオ" w:cs="メイリオ" w:hint="eastAsia"/>
        </w:rPr>
        <w:t>ログインできるか、</w:t>
      </w:r>
      <w:r w:rsidR="008D0577">
        <w:rPr>
          <w:rFonts w:ascii="メイリオ" w:eastAsia="メイリオ" w:hAnsi="メイリオ" w:cs="メイリオ" w:hint="eastAsia"/>
        </w:rPr>
        <w:t>応募に合った</w:t>
      </w:r>
      <w:r w:rsidR="00505471">
        <w:rPr>
          <w:rFonts w:ascii="メイリオ" w:eastAsia="メイリオ" w:hAnsi="メイリオ" w:cs="メイリオ" w:hint="eastAsia"/>
        </w:rPr>
        <w:t>様式のダウンロード方法の確認を行ってください。</w:t>
      </w:r>
      <w:r w:rsidR="00842A51">
        <w:rPr>
          <w:rFonts w:ascii="メイリオ" w:eastAsia="メイリオ" w:hAnsi="メイリオ" w:cs="メイリオ" w:hint="eastAsia"/>
        </w:rPr>
        <w:t>10/11</w:t>
      </w:r>
      <w:r w:rsidR="00FD640D">
        <w:rPr>
          <w:rFonts w:ascii="メイリオ" w:eastAsia="メイリオ" w:hAnsi="メイリオ" w:cs="メイリオ" w:hint="eastAsia"/>
        </w:rPr>
        <w:t>以降は、申請書類チェックを集中的に行うため、操作方法について応対できかねますご注意ください。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10/15</w:t>
      </w:r>
      <w:r w:rsidR="004867DE" w:rsidRPr="00020AA8">
        <w:rPr>
          <w:rFonts w:ascii="メイリオ" w:eastAsia="メイリオ" w:hAnsi="メイリオ" w:cs="メイリオ" w:hint="eastAsia"/>
          <w:shd w:val="pct15" w:color="auto" w:fill="FFFFFF"/>
        </w:rPr>
        <w:t>～</w:t>
      </w:r>
      <w:r w:rsidR="000C69CF">
        <w:rPr>
          <w:rFonts w:ascii="メイリオ" w:eastAsia="メイリオ" w:hAnsi="メイリオ" w:cs="メイリオ" w:hint="eastAsia"/>
          <w:shd w:val="pct15" w:color="auto" w:fill="FFFFFF"/>
        </w:rPr>
        <w:t>25</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w:t>
      </w:r>
      <w:r w:rsidR="000C69CF">
        <w:rPr>
          <w:rFonts w:ascii="メイリオ" w:eastAsia="メイリオ" w:hAnsi="メイリオ" w:cs="メイリオ" w:hint="eastAsia"/>
        </w:rPr>
        <w:t>10/25</w:t>
      </w:r>
      <w:r w:rsidR="0095087C">
        <w:rPr>
          <w:rFonts w:ascii="メイリオ" w:eastAsia="メイリオ" w:hAnsi="メイリオ" w:cs="メイリオ" w:hint="eastAsia"/>
        </w:rPr>
        <w:t>以降</w:t>
      </w:r>
      <w:r w:rsidR="00FD640D">
        <w:rPr>
          <w:rFonts w:ascii="メイリオ" w:eastAsia="メイリオ" w:hAnsi="メイリオ" w:cs="メイリオ" w:hint="eastAsia"/>
        </w:rPr>
        <w:t>に提出してください。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11/7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95087C">
        <w:rPr>
          <w:rFonts w:ascii="メイリオ" w:eastAsia="メイリオ" w:hAnsi="メイリオ" w:cs="メイリオ" w:hint="eastAsia"/>
        </w:rPr>
        <w:t>11/5</w:t>
      </w:r>
      <w:r>
        <w:rPr>
          <w:rFonts w:ascii="メイリオ" w:eastAsia="メイリオ" w:hAnsi="メイリオ" w:cs="メイリオ" w:hint="eastAsia"/>
        </w:rPr>
        <w:t>（</w:t>
      </w:r>
      <w:r w:rsidR="000C69CF">
        <w:rPr>
          <w:rFonts w:ascii="メイリオ" w:eastAsia="メイリオ" w:hAnsi="メイリオ" w:cs="メイリオ" w:hint="eastAsia"/>
        </w:rPr>
        <w:t>火</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FF7363" w:rsidRDefault="00FF7363"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8D0577" w:rsidP="00963C52">
      <w:pPr>
        <w:rPr>
          <w:rFonts w:ascii="メイリオ" w:eastAsia="メイリオ" w:hAnsi="メイリオ" w:cs="メイリオ"/>
          <w:b/>
          <w:sz w:val="24"/>
          <w:szCs w:val="24"/>
        </w:rPr>
      </w:pPr>
      <w:r>
        <w:rPr>
          <w:rFonts w:ascii="メイリオ" w:eastAsia="メイリオ" w:hAnsi="メイリオ" w:cs="メイリオ" w:hint="eastAsia"/>
          <w:b/>
          <w:sz w:val="24"/>
          <w:szCs w:val="24"/>
        </w:rPr>
        <w:lastRenderedPageBreak/>
        <w:t>公募</w:t>
      </w:r>
      <w:r w:rsidR="00E1300F" w:rsidRPr="008C27EC">
        <w:rPr>
          <w:rFonts w:ascii="メイリオ" w:eastAsia="メイリオ" w:hAnsi="メイリオ" w:cs="メイリオ" w:hint="eastAsia"/>
          <w:b/>
          <w:sz w:val="24"/>
          <w:szCs w:val="24"/>
        </w:rPr>
        <w:t>の内容</w:t>
      </w: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目的</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奨励研究は、教育・研究機関の教職員等（※）であって、他の科学研究費助成事業（以下、「科研費」という。）の応募資格を持たない者が一人で行う教育的・社会的意義を有する研究を助成し、奨励することを目的とするものです。</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教育・研究機関の教職員」とは、主に、小学校・中学校・高等学校・中等教育学校・特別支援学校・幼稚園・専修学校の教員、教育委員会の所管に属する教育・研究機関の職員、大学等の研究機関の教職員を指します。</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２</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研究の対象</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人文学、社会科学及び自然科学の全分野の研究で、教育現場等での実務に基づく研究等を対象とします。</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ただし、商品・役務の開発・販売等を直接の目的とする研究（市場動向調査を含む。）及び業として行う受託研究は除きます。</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３</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応募資格</w:t>
      </w:r>
    </w:p>
    <w:p w:rsidR="008D0577" w:rsidRPr="008D0577" w:rsidRDefault="00570FD9" w:rsidP="00570FD9">
      <w:pPr>
        <w:autoSpaceDE w:val="0"/>
        <w:autoSpaceDN w:val="0"/>
        <w:adjustRightInd w:val="0"/>
        <w:spacing w:line="300" w:lineRule="exact"/>
        <w:ind w:firstLineChars="200" w:firstLine="420"/>
        <w:rPr>
          <w:rFonts w:ascii="メイリオ" w:eastAsia="メイリオ" w:hAnsi="メイリオ" w:cs="メイリオ"/>
          <w:kern w:val="0"/>
          <w:szCs w:val="21"/>
        </w:rPr>
      </w:pPr>
      <w:r>
        <w:rPr>
          <w:rFonts w:ascii="メイリオ" w:eastAsia="メイリオ" w:hAnsi="メイリオ" w:cs="メイリオ" w:hint="eastAsia"/>
          <w:kern w:val="0"/>
          <w:szCs w:val="21"/>
        </w:rPr>
        <w:t>教育・研究機関や企業等に所属する者で、</w:t>
      </w:r>
      <w:r w:rsidR="008D0577" w:rsidRPr="008D0577">
        <w:rPr>
          <w:rFonts w:ascii="メイリオ" w:eastAsia="メイリオ" w:hAnsi="メイリオ" w:cs="メイリオ" w:hint="eastAsia"/>
          <w:kern w:val="0"/>
          <w:szCs w:val="21"/>
        </w:rPr>
        <w:t>学術の振興に寄与する研究を行っている者</w:t>
      </w:r>
    </w:p>
    <w:p w:rsidR="008D0577" w:rsidRPr="008D0577" w:rsidRDefault="008D0577" w:rsidP="00570FD9">
      <w:pPr>
        <w:autoSpaceDE w:val="0"/>
        <w:autoSpaceDN w:val="0"/>
        <w:adjustRightInd w:val="0"/>
        <w:spacing w:line="300" w:lineRule="exact"/>
        <w:ind w:firstLineChars="200" w:firstLine="42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ただし、上記応募資格に該当する場合であっても、次の者は応募することができません。</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(1) </w:t>
      </w:r>
      <w:r w:rsidRPr="008D0577">
        <w:rPr>
          <w:rFonts w:ascii="メイリオ" w:eastAsia="メイリオ" w:hAnsi="メイリオ" w:cs="メイリオ" w:hint="eastAsia"/>
          <w:kern w:val="0"/>
          <w:szCs w:val="21"/>
        </w:rPr>
        <w:t>生徒及び学部学生・大学院生（社会人学生を除く）</w:t>
      </w:r>
    </w:p>
    <w:p w:rsidR="008D0577" w:rsidRPr="008D0577" w:rsidRDefault="008D0577" w:rsidP="00570FD9">
      <w:pPr>
        <w:autoSpaceDE w:val="0"/>
        <w:autoSpaceDN w:val="0"/>
        <w:adjustRightInd w:val="0"/>
        <w:spacing w:line="300" w:lineRule="exact"/>
        <w:ind w:leftChars="100" w:left="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(2) </w:t>
      </w:r>
      <w:r w:rsidRPr="008D0577">
        <w:rPr>
          <w:rFonts w:ascii="メイリオ" w:eastAsia="メイリオ" w:hAnsi="メイリオ" w:cs="メイリオ" w:hint="eastAsia"/>
          <w:kern w:val="0"/>
          <w:szCs w:val="21"/>
        </w:rPr>
        <w:t>文部科学省及び独立行政法人日本学術振興会が公募する他の科研費＜基盤研究、若手研究等＞の応募資格を有する者</w:t>
      </w:r>
    </w:p>
    <w:p w:rsidR="008D0577" w:rsidRPr="008D0577" w:rsidRDefault="008D0577" w:rsidP="00570FD9">
      <w:pPr>
        <w:autoSpaceDE w:val="0"/>
        <w:autoSpaceDN w:val="0"/>
        <w:adjustRightInd w:val="0"/>
        <w:spacing w:line="300" w:lineRule="exact"/>
        <w:ind w:leftChars="100" w:left="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(3) </w:t>
      </w:r>
      <w:r w:rsidRPr="008D0577">
        <w:rPr>
          <w:rFonts w:ascii="メイリオ" w:eastAsia="メイリオ" w:hAnsi="メイリオ" w:cs="メイリオ" w:hint="eastAsia"/>
          <w:kern w:val="0"/>
          <w:szCs w:val="21"/>
        </w:rPr>
        <w:t>科研費やそれ以外の競争的</w:t>
      </w:r>
      <w:r w:rsidR="001607FE">
        <w:rPr>
          <w:rFonts w:ascii="メイリオ" w:eastAsia="メイリオ" w:hAnsi="メイリオ" w:cs="メイリオ" w:hint="eastAsia"/>
          <w:kern w:val="0"/>
          <w:szCs w:val="21"/>
        </w:rPr>
        <w:t>資金で、不正使用、不正受給又は不正行為を行ったとして、令和２</w:t>
      </w:r>
      <w:r w:rsidRPr="008D0577">
        <w:rPr>
          <w:rFonts w:ascii="メイリオ" w:eastAsia="メイリオ" w:hAnsi="メイリオ" w:cs="メイリオ" w:hint="eastAsia"/>
          <w:kern w:val="0"/>
          <w:szCs w:val="21"/>
        </w:rPr>
        <w:t>年度に、「その交付の対象としないこと」とされている者</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(4) </w:t>
      </w:r>
      <w:r w:rsidRPr="008D0577">
        <w:rPr>
          <w:rFonts w:ascii="メイリオ" w:eastAsia="メイリオ" w:hAnsi="メイリオ" w:cs="メイリオ" w:hint="eastAsia"/>
          <w:kern w:val="0"/>
          <w:szCs w:val="21"/>
        </w:rPr>
        <w:t>補助金を個人で管理する者で日本国内に在住していない者</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４</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応募総額</w:t>
      </w:r>
    </w:p>
    <w:p w:rsidR="008D0577" w:rsidRDefault="008D0577"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１０万円以上</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１００万円以下</w:t>
      </w:r>
    </w:p>
    <w:p w:rsidR="006D6F00" w:rsidRPr="008D0577" w:rsidRDefault="006D6F00"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５</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研究期間</w:t>
      </w:r>
      <w:bookmarkStart w:id="0" w:name="_GoBack"/>
      <w:bookmarkEnd w:id="0"/>
    </w:p>
    <w:p w:rsidR="008D0577" w:rsidRPr="008D0577" w:rsidRDefault="008D0577"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１年間</w:t>
      </w:r>
    </w:p>
    <w:p w:rsidR="006D6F00" w:rsidRDefault="006D6F00" w:rsidP="008D0577">
      <w:pPr>
        <w:autoSpaceDE w:val="0"/>
        <w:autoSpaceDN w:val="0"/>
        <w:adjustRightInd w:val="0"/>
        <w:spacing w:line="300" w:lineRule="exact"/>
        <w:jc w:val="left"/>
        <w:rPr>
          <w:rFonts w:ascii="メイリオ" w:eastAsia="メイリオ" w:hAnsi="メイリオ" w:cs="メイリオ"/>
          <w:kern w:val="0"/>
          <w:szCs w:val="21"/>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570FD9" w:rsidRDefault="00570FD9" w:rsidP="00AA11CD">
      <w:pPr>
        <w:spacing w:line="300" w:lineRule="exact"/>
        <w:rPr>
          <w:rFonts w:ascii="メイリオ" w:eastAsia="メイリオ" w:hAnsi="メイリオ" w:cs="メイリオ"/>
        </w:rPr>
      </w:pPr>
    </w:p>
    <w:p w:rsidR="00570FD9" w:rsidRDefault="00570FD9" w:rsidP="00AA11CD">
      <w:pPr>
        <w:spacing w:line="300" w:lineRule="exact"/>
        <w:rPr>
          <w:rFonts w:ascii="メイリオ" w:eastAsia="メイリオ" w:hAnsi="メイリオ" w:cs="メイリオ"/>
        </w:rPr>
      </w:pPr>
    </w:p>
    <w:p w:rsidR="00570FD9" w:rsidRDefault="00570FD9"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570FD9" w:rsidRPr="00570FD9" w:rsidRDefault="007D03D0" w:rsidP="00570FD9">
      <w:pPr>
        <w:autoSpaceDE w:val="0"/>
        <w:autoSpaceDN w:val="0"/>
        <w:adjustRightInd w:val="0"/>
        <w:spacing w:line="300" w:lineRule="exact"/>
        <w:jc w:val="left"/>
        <w:rPr>
          <w:rFonts w:ascii="メイリオ" w:eastAsia="メイリオ" w:hAnsi="メイリオ" w:cs="メイリオ"/>
          <w:kern w:val="0"/>
          <w:szCs w:val="21"/>
        </w:rPr>
      </w:pPr>
      <w:r w:rsidRPr="00570FD9">
        <w:rPr>
          <w:rFonts w:ascii="メイリオ" w:eastAsia="メイリオ" w:hAnsi="メイリオ" w:cs="メイリオ" w:hint="eastAsia"/>
          <w:szCs w:val="21"/>
        </w:rPr>
        <w:t>※</w:t>
      </w:r>
      <w:r w:rsidR="00570FD9" w:rsidRPr="00570FD9">
        <w:rPr>
          <w:rFonts w:ascii="メイリオ" w:eastAsia="メイリオ" w:hAnsi="メイリオ" w:cs="メイリオ" w:hint="eastAsia"/>
          <w:kern w:val="0"/>
          <w:szCs w:val="21"/>
        </w:rPr>
        <w:t>応募用ＩＤ・パスワード取得申請の期限を設定しました。</w:t>
      </w:r>
    </w:p>
    <w:p w:rsidR="00570FD9" w:rsidRPr="00570FD9" w:rsidRDefault="000C69CF" w:rsidP="00570FD9">
      <w:pPr>
        <w:autoSpaceDE w:val="0"/>
        <w:autoSpaceDN w:val="0"/>
        <w:adjustRightInd w:val="0"/>
        <w:spacing w:line="300" w:lineRule="exact"/>
        <w:jc w:val="left"/>
        <w:rPr>
          <w:rFonts w:ascii="メイリオ" w:eastAsia="メイリオ" w:hAnsi="メイリオ" w:cs="メイリオ"/>
          <w:kern w:val="0"/>
          <w:szCs w:val="21"/>
        </w:rPr>
      </w:pPr>
      <w:r>
        <w:rPr>
          <w:rFonts w:ascii="メイリオ" w:eastAsia="メイリオ" w:hAnsi="メイリオ" w:cs="メイリオ" w:hint="eastAsia"/>
          <w:kern w:val="0"/>
          <w:szCs w:val="21"/>
        </w:rPr>
        <w:t>※応募用ＩＤ・パスワード取得申請期限：令和元年１０月３１日（木</w:t>
      </w:r>
      <w:r w:rsidR="00570FD9" w:rsidRPr="00570FD9">
        <w:rPr>
          <w:rFonts w:ascii="メイリオ" w:eastAsia="メイリオ" w:hAnsi="メイリオ" w:cs="メイリオ" w:hint="eastAsia"/>
          <w:kern w:val="0"/>
          <w:szCs w:val="21"/>
        </w:rPr>
        <w:t>）午後４時３０分（厳守）</w:t>
      </w: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570FD9">
        <w:rPr>
          <w:rFonts w:ascii="メイリオ" w:eastAsia="メイリオ" w:hAnsi="メイリオ" w:cs="メイリオ" w:hint="eastAsia"/>
          <w:kern w:val="0"/>
          <w:szCs w:val="21"/>
        </w:rPr>
        <w:t>奨励研究に応募するには、応募用ＩＤ・パスワードを取得申請する必要があります。ついては、応募用ＩＤ・パスワードの取得申請期限までに、奨励研究応募用の科研費電子申請システムに取得申請を行ってください。期限までに取得申請が無い場合、奨励研究に応募するこ</w:t>
      </w:r>
      <w:r>
        <w:rPr>
          <w:rFonts w:ascii="メイリオ" w:eastAsia="メイリオ" w:hAnsi="メイリオ" w:cs="メイリオ" w:hint="eastAsia"/>
          <w:kern w:val="0"/>
          <w:szCs w:val="21"/>
        </w:rPr>
        <w:t>とができません。</w:t>
      </w: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570FD9" w:rsidRP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BC01F7" w:rsidRPr="00FF7363" w:rsidRDefault="000C69CF" w:rsidP="00570FD9">
      <w:pPr>
        <w:spacing w:line="300" w:lineRule="exact"/>
        <w:jc w:val="center"/>
        <w:rPr>
          <w:rFonts w:ascii="メイリオ" w:eastAsia="メイリオ" w:hAnsi="メイリオ" w:cs="メイリオ"/>
          <w:sz w:val="28"/>
          <w:szCs w:val="28"/>
        </w:rPr>
      </w:pPr>
      <w:r>
        <w:rPr>
          <w:rFonts w:ascii="メイリオ" w:eastAsia="メイリオ" w:hAnsi="メイリオ" w:cs="メイリオ" w:hint="eastAsia"/>
          <w:sz w:val="28"/>
          <w:szCs w:val="28"/>
        </w:rPr>
        <w:lastRenderedPageBreak/>
        <w:t>令和２</w:t>
      </w:r>
      <w:r w:rsidR="00BC01F7" w:rsidRPr="00FF7363">
        <w:rPr>
          <w:rFonts w:ascii="メイリオ" w:eastAsia="メイリオ" w:hAnsi="メイリオ" w:cs="メイリオ" w:hint="eastAsia"/>
          <w:sz w:val="28"/>
          <w:szCs w:val="28"/>
        </w:rPr>
        <w:t>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w:t>
      </w:r>
      <w:r w:rsidR="00DA7918">
        <w:rPr>
          <w:rFonts w:ascii="メイリオ" w:eastAsia="メイリオ" w:hAnsi="メイリオ" w:cs="メイリオ" w:hint="eastAsia"/>
          <w:sz w:val="28"/>
          <w:szCs w:val="28"/>
        </w:rPr>
        <w:t>助成事業</w:t>
      </w:r>
      <w:r w:rsidRPr="00FF7363">
        <w:rPr>
          <w:rFonts w:ascii="メイリオ" w:eastAsia="メイリオ" w:hAnsi="メイリオ" w:cs="メイリオ" w:hint="eastAsia"/>
          <w:sz w:val="28"/>
          <w:szCs w:val="28"/>
        </w:rPr>
        <w:t>（</w:t>
      </w:r>
      <w:r w:rsidR="00DA7918">
        <w:rPr>
          <w:rFonts w:ascii="メイリオ" w:eastAsia="メイリオ" w:hAnsi="メイリオ" w:cs="メイリオ" w:hint="eastAsia"/>
          <w:sz w:val="28"/>
          <w:szCs w:val="28"/>
        </w:rPr>
        <w:t>奨励研究</w:t>
      </w:r>
      <w:r w:rsidRPr="00FF7363">
        <w:rPr>
          <w:rFonts w:ascii="メイリオ" w:eastAsia="メイリオ" w:hAnsi="メイリオ" w:cs="メイリオ" w:hint="eastAsia"/>
          <w:sz w:val="28"/>
          <w:szCs w:val="28"/>
        </w:rPr>
        <w:t>）</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p w:rsidR="00051C7A" w:rsidRDefault="00051C7A" w:rsidP="00FF7363">
      <w:pPr>
        <w:spacing w:line="300" w:lineRule="exact"/>
        <w:ind w:firstLineChars="100" w:firstLine="210"/>
        <w:rPr>
          <w:rFonts w:ascii="メイリオ" w:eastAsia="メイリオ" w:hAnsi="メイリオ" w:cs="メイリオ"/>
        </w:rPr>
      </w:pPr>
    </w:p>
    <w:p w:rsidR="00051C7A" w:rsidRDefault="00051C7A" w:rsidP="00FF7363">
      <w:pPr>
        <w:spacing w:line="300" w:lineRule="exact"/>
        <w:ind w:firstLineChars="100" w:firstLine="210"/>
        <w:rPr>
          <w:rFonts w:ascii="メイリオ" w:eastAsia="メイリオ" w:hAnsi="メイリオ" w:cs="メイリオ"/>
        </w:rPr>
      </w:pPr>
    </w:p>
    <w:tbl>
      <w:tblPr>
        <w:tblStyle w:val="a3"/>
        <w:tblW w:w="10211" w:type="dxa"/>
        <w:jc w:val="center"/>
        <w:tblLook w:val="04A0" w:firstRow="1" w:lastRow="0" w:firstColumn="1" w:lastColumn="0" w:noHBand="0" w:noVBand="1"/>
      </w:tblPr>
      <w:tblGrid>
        <w:gridCol w:w="4535"/>
        <w:gridCol w:w="5676"/>
      </w:tblGrid>
      <w:tr w:rsidR="00BC01F7" w:rsidRPr="0006390C" w:rsidTr="00051C7A">
        <w:trPr>
          <w:trHeight w:val="436"/>
          <w:jc w:val="center"/>
        </w:trPr>
        <w:tc>
          <w:tcPr>
            <w:tcW w:w="10211"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051C7A" w:rsidRPr="0006390C" w:rsidTr="00F02CBF">
        <w:trPr>
          <w:trHeight w:val="724"/>
          <w:jc w:val="center"/>
        </w:trPr>
        <w:tc>
          <w:tcPr>
            <w:tcW w:w="4535" w:type="dxa"/>
            <w:shd w:val="clear" w:color="auto" w:fill="BFBFBF" w:themeFill="background1" w:themeFillShade="BF"/>
            <w:vAlign w:val="center"/>
          </w:tcPr>
          <w:p w:rsidR="00051C7A" w:rsidRPr="0006390C" w:rsidRDefault="00051C7A" w:rsidP="00F02CBF">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r>
              <w:rPr>
                <w:rFonts w:ascii="メイリオ" w:eastAsia="メイリオ" w:hAnsi="メイリオ" w:cs="メイリオ" w:hint="eastAsia"/>
                <w:szCs w:val="21"/>
              </w:rPr>
              <w:t>※途中</w:t>
            </w:r>
            <w:r w:rsidRPr="0006390C">
              <w:rPr>
                <w:rFonts w:ascii="メイリオ" w:eastAsia="メイリオ" w:hAnsi="メイリオ" w:cs="メイリオ" w:hint="eastAsia"/>
                <w:szCs w:val="21"/>
              </w:rPr>
              <w:t>辞退できます</w:t>
            </w:r>
            <w:r>
              <w:rPr>
                <w:rFonts w:ascii="メイリオ" w:eastAsia="メイリオ" w:hAnsi="メイリオ" w:cs="メイリオ" w:hint="eastAsia"/>
                <w:szCs w:val="21"/>
              </w:rPr>
              <w:t>。</w:t>
            </w:r>
          </w:p>
        </w:tc>
        <w:tc>
          <w:tcPr>
            <w:tcW w:w="5676" w:type="dxa"/>
            <w:vAlign w:val="center"/>
          </w:tcPr>
          <w:p w:rsidR="00051C7A" w:rsidRPr="0006390C"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☑奨励研究</w:t>
            </w:r>
          </w:p>
        </w:tc>
      </w:tr>
      <w:tr w:rsidR="00051C7A" w:rsidRPr="0006390C" w:rsidTr="00051C7A">
        <w:trPr>
          <w:trHeight w:val="1100"/>
          <w:jc w:val="center"/>
        </w:trPr>
        <w:tc>
          <w:tcPr>
            <w:tcW w:w="4535" w:type="dxa"/>
            <w:shd w:val="clear" w:color="auto" w:fill="BFBFBF" w:themeFill="background1" w:themeFillShade="BF"/>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p w:rsidR="00051C7A" w:rsidRDefault="00051C7A" w:rsidP="00F02CBF">
            <w:pPr>
              <w:spacing w:line="300" w:lineRule="exact"/>
              <w:rPr>
                <w:rFonts w:ascii="メイリオ" w:eastAsia="メイリオ" w:hAnsi="メイリオ" w:cs="メイリオ"/>
                <w:szCs w:val="21"/>
              </w:rPr>
            </w:pPr>
          </w:p>
          <w:p w:rsidR="00051C7A" w:rsidRPr="0006390C" w:rsidRDefault="00051C7A" w:rsidP="00F02CBF">
            <w:pPr>
              <w:spacing w:line="300" w:lineRule="exact"/>
              <w:rPr>
                <w:rFonts w:ascii="メイリオ" w:eastAsia="メイリオ" w:hAnsi="メイリオ" w:cs="メイリオ"/>
                <w:szCs w:val="21"/>
              </w:rPr>
            </w:pPr>
          </w:p>
        </w:tc>
        <w:tc>
          <w:tcPr>
            <w:tcW w:w="5676" w:type="dxa"/>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□本学事務職員</w:t>
            </w:r>
          </w:p>
          <w:p w:rsidR="00051C7A" w:rsidRP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□京都外国語専門学校の専任教員</w:t>
            </w:r>
          </w:p>
          <w:p w:rsidR="00051C7A" w:rsidRPr="0006390C"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□京都外大西高等学校の教諭</w:t>
            </w:r>
          </w:p>
        </w:tc>
      </w:tr>
      <w:tr w:rsidR="00051C7A" w:rsidRPr="0006390C" w:rsidTr="00051C7A">
        <w:trPr>
          <w:trHeight w:val="1100"/>
          <w:jc w:val="center"/>
        </w:trPr>
        <w:tc>
          <w:tcPr>
            <w:tcW w:w="4535" w:type="dxa"/>
            <w:shd w:val="clear" w:color="auto" w:fill="BFBFBF" w:themeFill="background1" w:themeFillShade="BF"/>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科研費（基盤研究、若手研究等）の応募資格</w:t>
            </w:r>
          </w:p>
          <w:p w:rsidR="00051C7A" w:rsidRDefault="00051C7A" w:rsidP="00F02CBF">
            <w:pPr>
              <w:spacing w:line="300" w:lineRule="exact"/>
              <w:rPr>
                <w:rFonts w:ascii="メイリオ" w:eastAsia="メイリオ" w:hAnsi="メイリオ" w:cs="メイリオ"/>
                <w:szCs w:val="21"/>
              </w:rPr>
            </w:pPr>
          </w:p>
        </w:tc>
        <w:tc>
          <w:tcPr>
            <w:tcW w:w="5676" w:type="dxa"/>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□なし</w:t>
            </w:r>
          </w:p>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□あり　→　今回の奨励研究の応募はできません。</w:t>
            </w:r>
          </w:p>
        </w:tc>
      </w:tr>
    </w:tbl>
    <w:p w:rsidR="00BC01F7" w:rsidRDefault="00BC01F7" w:rsidP="00AA11CD">
      <w:pPr>
        <w:spacing w:line="300" w:lineRule="exact"/>
        <w:rPr>
          <w:rFonts w:ascii="メイリオ" w:eastAsia="メイリオ" w:hAnsi="メイリオ" w:cs="メイリオ"/>
        </w:rPr>
      </w:pPr>
    </w:p>
    <w:p w:rsidR="00BC01F7" w:rsidRDefault="00BC01F7"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F621FF" w:rsidRDefault="00F621FF"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F621FF" w:rsidRDefault="00570FD9"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sidR="000C69CF">
        <w:rPr>
          <w:rFonts w:ascii="メイリオ" w:eastAsia="メイリオ" w:hAnsi="メイリオ" w:cs="メイリオ" w:hint="eastAsia"/>
        </w:rPr>
        <w:t>４</w:t>
      </w:r>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p>
    <w:p w:rsidR="00F621FF" w:rsidRDefault="00F621FF"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6D6F00">
      <w:pgSz w:w="11906" w:h="16838"/>
      <w:pgMar w:top="1418"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51C7A"/>
    <w:rsid w:val="0006390C"/>
    <w:rsid w:val="000C69CF"/>
    <w:rsid w:val="00136990"/>
    <w:rsid w:val="001607FE"/>
    <w:rsid w:val="001A5152"/>
    <w:rsid w:val="00246861"/>
    <w:rsid w:val="00335A7E"/>
    <w:rsid w:val="0035081A"/>
    <w:rsid w:val="003613DB"/>
    <w:rsid w:val="003D0309"/>
    <w:rsid w:val="004867DE"/>
    <w:rsid w:val="00505471"/>
    <w:rsid w:val="00560D8B"/>
    <w:rsid w:val="00570FD9"/>
    <w:rsid w:val="00651C58"/>
    <w:rsid w:val="006D6F00"/>
    <w:rsid w:val="007D03D0"/>
    <w:rsid w:val="00842A51"/>
    <w:rsid w:val="008A0B9C"/>
    <w:rsid w:val="008C27EC"/>
    <w:rsid w:val="008D0577"/>
    <w:rsid w:val="00927A9C"/>
    <w:rsid w:val="0095087C"/>
    <w:rsid w:val="00963C52"/>
    <w:rsid w:val="00967F2C"/>
    <w:rsid w:val="009B63E7"/>
    <w:rsid w:val="00A540B9"/>
    <w:rsid w:val="00AA11CD"/>
    <w:rsid w:val="00AD35BF"/>
    <w:rsid w:val="00B43968"/>
    <w:rsid w:val="00B65021"/>
    <w:rsid w:val="00B95A1A"/>
    <w:rsid w:val="00BC01F7"/>
    <w:rsid w:val="00C7000F"/>
    <w:rsid w:val="00CB36F3"/>
    <w:rsid w:val="00DA7918"/>
    <w:rsid w:val="00E1300F"/>
    <w:rsid w:val="00EC1C7E"/>
    <w:rsid w:val="00F621FF"/>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5D96BC"/>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3</Pages>
  <Words>304</Words>
  <Characters>1737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Administrator</cp:lastModifiedBy>
  <cp:revision>12</cp:revision>
  <cp:lastPrinted>2018-09-26T08:24:00Z</cp:lastPrinted>
  <dcterms:created xsi:type="dcterms:W3CDTF">2017-09-13T01:35:00Z</dcterms:created>
  <dcterms:modified xsi:type="dcterms:W3CDTF">2019-09-24T01:35:00Z</dcterms:modified>
</cp:coreProperties>
</file>