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D8B" w:rsidRPr="008A0B9C" w:rsidRDefault="00AD35BF">
      <w:pPr>
        <w:rPr>
          <w:rFonts w:ascii="メイリオ" w:eastAsia="メイリオ" w:hAnsi="メイリオ" w:cs="メイリオ"/>
          <w:sz w:val="36"/>
          <w:szCs w:val="36"/>
        </w:rPr>
      </w:pPr>
      <w:r w:rsidRPr="008A0B9C">
        <w:rPr>
          <w:rFonts w:ascii="メイリオ" w:eastAsia="メイリオ" w:hAnsi="メイリオ" w:cs="メイリオ" w:hint="eastAsia"/>
          <w:sz w:val="36"/>
          <w:szCs w:val="36"/>
        </w:rPr>
        <w:t>平成30年度</w:t>
      </w:r>
    </w:p>
    <w:p w:rsidR="00AD35BF" w:rsidRDefault="008A0B9C" w:rsidP="008A0B9C">
      <w:pPr>
        <w:rPr>
          <w:rFonts w:ascii="メイリオ" w:eastAsia="メイリオ" w:hAnsi="メイリオ" w:cs="メイリオ"/>
          <w:sz w:val="36"/>
          <w:szCs w:val="36"/>
        </w:rPr>
      </w:pPr>
      <w:r w:rsidRPr="008A0B9C">
        <w:rPr>
          <w:rFonts w:ascii="メイリオ" w:eastAsia="メイリオ" w:hAnsi="メイリオ" w:cs="メイリオ" w:hint="eastAsia"/>
          <w:sz w:val="36"/>
          <w:szCs w:val="36"/>
        </w:rPr>
        <w:t>科学研究費</w:t>
      </w:r>
      <w:r w:rsidR="003D0309">
        <w:rPr>
          <w:rFonts w:ascii="メイリオ" w:eastAsia="メイリオ" w:hAnsi="メイリオ" w:cs="メイリオ" w:hint="eastAsia"/>
          <w:sz w:val="36"/>
          <w:szCs w:val="36"/>
        </w:rPr>
        <w:t>補助金</w:t>
      </w:r>
      <w:r w:rsidRPr="008A0B9C">
        <w:rPr>
          <w:rFonts w:ascii="メイリオ" w:eastAsia="メイリオ" w:hAnsi="メイリオ" w:cs="メイリオ" w:hint="eastAsia"/>
          <w:sz w:val="36"/>
          <w:szCs w:val="36"/>
        </w:rPr>
        <w:t>（研究成果公開促進費</w:t>
      </w:r>
      <w:r w:rsidR="00AD35BF" w:rsidRPr="008A0B9C">
        <w:rPr>
          <w:rFonts w:ascii="メイリオ" w:eastAsia="メイリオ" w:hAnsi="メイリオ" w:cs="メイリオ" w:hint="eastAsia"/>
          <w:sz w:val="36"/>
          <w:szCs w:val="36"/>
        </w:rPr>
        <w:t>）の公募について</w:t>
      </w:r>
    </w:p>
    <w:p w:rsidR="008A0B9C" w:rsidRPr="008A0B9C" w:rsidRDefault="008A0B9C" w:rsidP="008A0B9C">
      <w:pPr>
        <w:jc w:val="center"/>
        <w:rPr>
          <w:rFonts w:ascii="メイリオ" w:eastAsia="メイリオ" w:hAnsi="メイリオ" w:cs="メイリオ"/>
          <w:sz w:val="28"/>
          <w:szCs w:val="28"/>
        </w:rPr>
      </w:pPr>
      <w:r w:rsidRPr="008A0B9C">
        <w:rPr>
          <w:rFonts w:ascii="メイリオ" w:eastAsia="メイリオ" w:hAnsi="メイリオ" w:cs="メイリオ" w:hint="eastAsia"/>
          <w:sz w:val="28"/>
          <w:szCs w:val="28"/>
        </w:rPr>
        <w:t>―研究成果公開発表、国際情報発信強化、学術図書、データベース―</w:t>
      </w:r>
    </w:p>
    <w:p w:rsidR="0035081A"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日本学術振興会のホームページにおいて募集案内が掲載されました。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つきまして、応募を予定している又は考えている方は、まずは、学内エントリーをしていただきますようお願いします。</w:t>
      </w:r>
      <w:r w:rsidR="00020AA8">
        <w:rPr>
          <w:rFonts w:ascii="メイリオ" w:eastAsia="メイリオ" w:hAnsi="メイリオ" w:cs="メイリオ" w:hint="eastAsia"/>
        </w:rPr>
        <w:t>エントリー用紙は、国際言語平和研究所HP又は</w:t>
      </w:r>
      <w:proofErr w:type="spellStart"/>
      <w:r w:rsidR="00020AA8">
        <w:rPr>
          <w:rFonts w:ascii="メイリオ" w:eastAsia="メイリオ" w:hAnsi="メイリオ" w:cs="メイリオ" w:hint="eastAsia"/>
        </w:rPr>
        <w:t>WebCampus</w:t>
      </w:r>
      <w:proofErr w:type="spellEnd"/>
      <w:r w:rsidR="00020AA8">
        <w:rPr>
          <w:rFonts w:ascii="メイリオ" w:eastAsia="メイリオ" w:hAnsi="メイリオ" w:cs="メイリオ" w:hint="eastAsia"/>
        </w:rPr>
        <w:t>からダウンロードできます。</w:t>
      </w:r>
    </w:p>
    <w:p w:rsidR="001A5152" w:rsidRDefault="001A5152" w:rsidP="001A5152">
      <w:pPr>
        <w:spacing w:line="300" w:lineRule="exact"/>
        <w:rPr>
          <w:rFonts w:ascii="メイリオ" w:eastAsia="メイリオ" w:hAnsi="メイリオ" w:cs="メイリオ"/>
        </w:rPr>
      </w:pPr>
    </w:p>
    <w:p w:rsidR="00AD35BF" w:rsidRPr="008C27EC" w:rsidRDefault="0035081A">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100" w:type="dxa"/>
        <w:jc w:val="center"/>
        <w:tblLook w:val="04A0" w:firstRow="1" w:lastRow="0" w:firstColumn="1" w:lastColumn="0" w:noHBand="0" w:noVBand="1"/>
      </w:tblPr>
      <w:tblGrid>
        <w:gridCol w:w="3664"/>
        <w:gridCol w:w="5436"/>
      </w:tblGrid>
      <w:tr w:rsidR="009B63E7" w:rsidRPr="00E1300F" w:rsidTr="00E1300F">
        <w:trPr>
          <w:jc w:val="center"/>
        </w:trPr>
        <w:tc>
          <w:tcPr>
            <w:tcW w:w="3664" w:type="dxa"/>
            <w:tcBorders>
              <w:top w:val="single" w:sz="18" w:space="0" w:color="auto"/>
              <w:left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9/29（金）16：00締切</w:t>
            </w:r>
          </w:p>
        </w:tc>
        <w:tc>
          <w:tcPr>
            <w:tcW w:w="5436"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505471">
        <w:trPr>
          <w:trHeight w:val="936"/>
          <w:jc w:val="center"/>
        </w:trPr>
        <w:tc>
          <w:tcPr>
            <w:tcW w:w="3664" w:type="dxa"/>
            <w:tcBorders>
              <w:left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10/12（木）16：00締切</w:t>
            </w:r>
          </w:p>
        </w:tc>
        <w:tc>
          <w:tcPr>
            <w:tcW w:w="5436" w:type="dxa"/>
            <w:tcBorders>
              <w:right w:val="single" w:sz="18" w:space="0" w:color="auto"/>
            </w:tcBorders>
            <w:vAlign w:val="center"/>
          </w:tcPr>
          <w:p w:rsidR="008A0B9C" w:rsidRDefault="008A0B9C" w:rsidP="00505471">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①応募者情報の登録</w:t>
            </w:r>
          </w:p>
          <w:p w:rsidR="009B63E7" w:rsidRPr="00E1300F" w:rsidRDefault="008A0B9C" w:rsidP="00505471">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②応募用ID・パスワードの取得</w:t>
            </w:r>
          </w:p>
        </w:tc>
      </w:tr>
      <w:tr w:rsidR="009B63E7" w:rsidRPr="00E1300F" w:rsidTr="00E1300F">
        <w:trPr>
          <w:jc w:val="center"/>
        </w:trPr>
        <w:tc>
          <w:tcPr>
            <w:tcW w:w="3664" w:type="dxa"/>
            <w:tcBorders>
              <w:left w:val="single" w:sz="18" w:space="0" w:color="auto"/>
              <w:bottom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10/16（月）～31（火）</w:t>
            </w:r>
          </w:p>
        </w:tc>
        <w:tc>
          <w:tcPr>
            <w:tcW w:w="5436"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E1300F">
        <w:trPr>
          <w:jc w:val="center"/>
        </w:trPr>
        <w:tc>
          <w:tcPr>
            <w:tcW w:w="3664" w:type="dxa"/>
            <w:tcBorders>
              <w:top w:val="single" w:sz="18" w:space="0" w:color="auto"/>
            </w:tcBorders>
          </w:tcPr>
          <w:p w:rsidR="009B63E7" w:rsidRPr="00E1300F" w:rsidRDefault="009B63E7" w:rsidP="008A0B9C">
            <w:pPr>
              <w:jc w:val="distribute"/>
              <w:rPr>
                <w:rFonts w:ascii="メイリオ" w:eastAsia="メイリオ" w:hAnsi="メイリオ" w:cs="メイリオ"/>
                <w:sz w:val="20"/>
                <w:szCs w:val="20"/>
              </w:rPr>
            </w:pPr>
            <w:r w:rsidRPr="00E1300F">
              <w:rPr>
                <w:rFonts w:ascii="メイリオ" w:eastAsia="メイリオ" w:hAnsi="メイリオ" w:cs="メイリオ" w:hint="eastAsia"/>
                <w:sz w:val="20"/>
                <w:szCs w:val="20"/>
              </w:rPr>
              <w:t>11/</w:t>
            </w:r>
            <w:r w:rsidR="008A0B9C">
              <w:rPr>
                <w:rFonts w:ascii="メイリオ" w:eastAsia="メイリオ" w:hAnsi="メイリオ" w:cs="メイリオ" w:hint="eastAsia"/>
                <w:sz w:val="20"/>
                <w:szCs w:val="20"/>
              </w:rPr>
              <w:t>8</w:t>
            </w:r>
            <w:r w:rsidRPr="00E1300F">
              <w:rPr>
                <w:rFonts w:ascii="メイリオ" w:eastAsia="メイリオ" w:hAnsi="メイリオ" w:cs="メイリオ" w:hint="eastAsia"/>
                <w:sz w:val="20"/>
                <w:szCs w:val="20"/>
              </w:rPr>
              <w:t>（水）16：</w:t>
            </w:r>
            <w:r w:rsidR="00FD640D">
              <w:rPr>
                <w:rFonts w:ascii="メイリオ" w:eastAsia="メイリオ" w:hAnsi="メイリオ" w:cs="メイリオ" w:hint="eastAsia"/>
                <w:sz w:val="20"/>
                <w:szCs w:val="20"/>
              </w:rPr>
              <w:t>3</w:t>
            </w:r>
            <w:r w:rsidRPr="00E1300F">
              <w:rPr>
                <w:rFonts w:ascii="メイリオ" w:eastAsia="メイリオ" w:hAnsi="メイリオ" w:cs="メイリオ" w:hint="eastAsia"/>
                <w:sz w:val="20"/>
                <w:szCs w:val="20"/>
              </w:rPr>
              <w:t>0締切</w:t>
            </w:r>
          </w:p>
        </w:tc>
        <w:tc>
          <w:tcPr>
            <w:tcW w:w="5436" w:type="dxa"/>
            <w:tcBorders>
              <w:top w:val="single" w:sz="18" w:space="0" w:color="auto"/>
            </w:tcBorders>
          </w:tcPr>
          <w:p w:rsidR="009B63E7" w:rsidRPr="00E1300F" w:rsidRDefault="00E1300F">
            <w:pPr>
              <w:rPr>
                <w:rFonts w:ascii="メイリオ" w:eastAsia="メイリオ" w:hAnsi="メイリオ" w:cs="メイリオ"/>
                <w:sz w:val="20"/>
                <w:szCs w:val="20"/>
              </w:rPr>
            </w:pPr>
            <w:r w:rsidRPr="00E1300F">
              <w:rPr>
                <w:rFonts w:ascii="メイリオ" w:eastAsia="メイリオ" w:hAnsi="メイリオ" w:cs="メイリオ" w:hint="eastAsia"/>
                <w:sz w:val="20"/>
                <w:szCs w:val="20"/>
              </w:rPr>
              <w:t>日本学術振興会の提出期限日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（～9/29）</w:t>
      </w:r>
    </w:p>
    <w:p w:rsidR="00E1300F" w:rsidRDefault="00E1300F"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w:t>
      </w:r>
      <w:r w:rsidR="00B95A1A">
        <w:rPr>
          <w:rFonts w:ascii="メイリオ" w:eastAsia="メイリオ" w:hAnsi="メイリオ" w:cs="メイリオ" w:hint="eastAsia"/>
        </w:rPr>
        <w:t>全ての</w:t>
      </w:r>
      <w:r>
        <w:rPr>
          <w:rFonts w:ascii="メイリオ" w:eastAsia="メイリオ" w:hAnsi="メイリオ" w:cs="メイリオ" w:hint="eastAsia"/>
        </w:rPr>
        <w:t>希望者は</w:t>
      </w:r>
      <w:r w:rsidR="00B95A1A">
        <w:rPr>
          <w:rFonts w:ascii="メイリオ" w:eastAsia="メイリオ" w:hAnsi="メイリオ" w:cs="メイリオ" w:hint="eastAsia"/>
        </w:rPr>
        <w:t>、</w:t>
      </w:r>
      <w:r>
        <w:rPr>
          <w:rFonts w:ascii="メイリオ" w:eastAsia="メイリオ" w:hAnsi="メイリオ" w:cs="メイリオ" w:hint="eastAsia"/>
        </w:rPr>
        <w:t>学内エントリーしてください。</w:t>
      </w:r>
    </w:p>
    <w:p w:rsidR="00B95A1A" w:rsidRDefault="008A0B9C"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応募希望者数の把握と応募</w:t>
      </w:r>
      <w:r w:rsidR="00B95A1A">
        <w:rPr>
          <w:rFonts w:ascii="メイリオ" w:eastAsia="メイリオ" w:hAnsi="メイリオ" w:cs="メイリオ" w:hint="eastAsia"/>
        </w:rPr>
        <w:t>種目に合った案</w:t>
      </w:r>
      <w:r>
        <w:rPr>
          <w:rFonts w:ascii="メイリオ" w:eastAsia="メイリオ" w:hAnsi="メイリオ" w:cs="メイリオ" w:hint="eastAsia"/>
        </w:rPr>
        <w:t>内を行うため、途中応募種目変更・辞退はできますので応募したい</w:t>
      </w:r>
      <w:r w:rsidR="00B95A1A">
        <w:rPr>
          <w:rFonts w:ascii="メイリオ" w:eastAsia="メイリオ" w:hAnsi="メイリオ" w:cs="メイリオ" w:hint="eastAsia"/>
        </w:rPr>
        <w:t>種目を選んで申し込んでください。</w:t>
      </w:r>
    </w:p>
    <w:p w:rsidR="00B95A1A" w:rsidRPr="00B95A1A" w:rsidRDefault="00B95A1A" w:rsidP="00E1300F">
      <w:pPr>
        <w:spacing w:line="300" w:lineRule="exact"/>
        <w:rPr>
          <w:rFonts w:ascii="メイリオ" w:eastAsia="メイリオ" w:hAnsi="メイリオ" w:cs="メイリオ"/>
        </w:rPr>
      </w:pPr>
    </w:p>
    <w:p w:rsidR="00E1300F" w:rsidRPr="00020AA8" w:rsidRDefault="008A0B9C" w:rsidP="00E1300F">
      <w:pPr>
        <w:spacing w:line="300" w:lineRule="exact"/>
        <w:rPr>
          <w:rFonts w:ascii="メイリオ" w:eastAsia="メイリオ" w:hAnsi="メイリオ" w:cs="メイリオ"/>
          <w:shd w:val="pct15" w:color="auto" w:fill="FFFFFF"/>
        </w:rPr>
      </w:pPr>
      <w:r>
        <w:rPr>
          <w:rFonts w:ascii="メイリオ" w:eastAsia="メイリオ" w:hAnsi="メイリオ" w:cs="メイリオ" w:hint="eastAsia"/>
          <w:shd w:val="pct15" w:color="auto" w:fill="FFFFFF"/>
        </w:rPr>
        <w:t>応募者情報の登録及び応募用ID・パスワードの取得</w:t>
      </w:r>
      <w:r w:rsidR="004867DE" w:rsidRPr="00020AA8">
        <w:rPr>
          <w:rFonts w:ascii="メイリオ" w:eastAsia="メイリオ" w:hAnsi="メイリオ" w:cs="メイリオ" w:hint="eastAsia"/>
          <w:shd w:val="pct15" w:color="auto" w:fill="FFFFFF"/>
        </w:rPr>
        <w:t>（～10/12）</w:t>
      </w:r>
    </w:p>
    <w:p w:rsidR="004867DE" w:rsidRDefault="008A0B9C" w:rsidP="00FD640D">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平成30年度募集から電子申請システムを利用した計画調書の作成・提出（送信）</w:t>
      </w:r>
      <w:r w:rsidR="00505471">
        <w:rPr>
          <w:rFonts w:ascii="メイリオ" w:eastAsia="メイリオ" w:hAnsi="メイリオ" w:cs="メイリオ" w:hint="eastAsia"/>
        </w:rPr>
        <w:t>と変更となりましたので、まず応募者自らが研究成果公開促進費応募者向けページ上で応募者情報の登録を行い、応募用のID・パスワードを取得し、ログインできるか、種目に合った様式のダウンロード方法の確認を行ってください。</w:t>
      </w:r>
      <w:r w:rsidR="00FD640D">
        <w:rPr>
          <w:rFonts w:ascii="メイリオ" w:eastAsia="メイリオ" w:hAnsi="メイリオ" w:cs="メイリオ" w:hint="eastAsia"/>
        </w:rPr>
        <w:t>10/12以降は、申請書類チェックを集中的に行うため、操作方法について応対できかねますご注意ください。</w:t>
      </w:r>
    </w:p>
    <w:p w:rsidR="00E1300F" w:rsidRPr="00505471"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（10/16～31）</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この期間内に提出していただいた応募申請書類は、全ページをチェックします。もし、チェックなしで提出したい場合は、11/1</w:t>
      </w:r>
      <w:r w:rsidR="00FD640D">
        <w:rPr>
          <w:rFonts w:ascii="メイリオ" w:eastAsia="メイリオ" w:hAnsi="メイリオ" w:cs="メイリオ" w:hint="eastAsia"/>
        </w:rPr>
        <w:t>～7に提出してください。</w:t>
      </w:r>
    </w:p>
    <w:p w:rsidR="00E1300F"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日本学術振興会の提出期限日について</w:t>
      </w:r>
      <w:r w:rsidR="008C27EC" w:rsidRPr="00020AA8">
        <w:rPr>
          <w:rFonts w:ascii="メイリオ" w:eastAsia="メイリオ" w:hAnsi="メイリオ" w:cs="メイリオ" w:hint="eastAsia"/>
          <w:shd w:val="pct15" w:color="auto" w:fill="FFFFFF"/>
        </w:rPr>
        <w:t>（11/8　16：30）</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この日は、実際の提出期限日です。アクセス集中等によ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EC1C7E">
        <w:rPr>
          <w:rFonts w:ascii="メイリオ" w:eastAsia="メイリオ" w:hAnsi="メイリオ" w:cs="メイリオ" w:hint="eastAsia"/>
        </w:rPr>
        <w:t>、また、事務的確認作業で時間をいただきたいので</w:t>
      </w:r>
      <w:r>
        <w:rPr>
          <w:rFonts w:ascii="メイリオ" w:eastAsia="メイリオ" w:hAnsi="メイリオ" w:cs="メイリオ" w:hint="eastAsia"/>
        </w:rPr>
        <w:t>遅くても11/7（火）</w:t>
      </w:r>
      <w:r w:rsidR="008C27EC">
        <w:rPr>
          <w:rFonts w:ascii="メイリオ" w:eastAsia="メイリオ" w:hAnsi="メイリオ" w:cs="メイリオ" w:hint="eastAsia"/>
        </w:rPr>
        <w:t>13</w:t>
      </w:r>
      <w:r>
        <w:rPr>
          <w:rFonts w:ascii="メイリオ" w:eastAsia="メイリオ" w:hAnsi="メイリオ" w:cs="メイリオ" w:hint="eastAsia"/>
        </w:rPr>
        <w:t>時までに提出してください。</w:t>
      </w:r>
    </w:p>
    <w:p w:rsidR="00FF7363" w:rsidRDefault="00FF7363" w:rsidP="00E1300F">
      <w:pPr>
        <w:spacing w:line="300" w:lineRule="exact"/>
        <w:rPr>
          <w:rFonts w:ascii="メイリオ" w:eastAsia="メイリオ" w:hAnsi="メイリオ" w:cs="メイリオ"/>
        </w:rPr>
      </w:pPr>
    </w:p>
    <w:p w:rsidR="00AA11CD" w:rsidRPr="0035081A" w:rsidRDefault="00CB36F3" w:rsidP="00AA11CD">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C1C7E" w:rsidRPr="00963C52" w:rsidRDefault="00505471" w:rsidP="00963C52">
      <w:pPr>
        <w:rPr>
          <w:rFonts w:ascii="メイリオ" w:eastAsia="メイリオ" w:hAnsi="メイリオ" w:cs="メイリオ"/>
          <w:b/>
          <w:sz w:val="24"/>
          <w:szCs w:val="24"/>
        </w:rPr>
      </w:pPr>
      <w:r>
        <w:rPr>
          <w:rFonts w:ascii="メイリオ" w:eastAsia="メイリオ" w:hAnsi="メイリオ" w:cs="メイリオ" w:hint="eastAsia"/>
          <w:b/>
          <w:sz w:val="24"/>
          <w:szCs w:val="24"/>
        </w:rPr>
        <w:lastRenderedPageBreak/>
        <w:t>各</w:t>
      </w:r>
      <w:r w:rsidR="00E1300F" w:rsidRPr="008C27EC">
        <w:rPr>
          <w:rFonts w:ascii="メイリオ" w:eastAsia="メイリオ" w:hAnsi="メイリオ" w:cs="メイリオ" w:hint="eastAsia"/>
          <w:b/>
          <w:sz w:val="24"/>
          <w:szCs w:val="24"/>
        </w:rPr>
        <w:t>種目の内容</w:t>
      </w:r>
    </w:p>
    <w:tbl>
      <w:tblPr>
        <w:tblStyle w:val="a3"/>
        <w:tblW w:w="9776" w:type="dxa"/>
        <w:jc w:val="center"/>
        <w:tblLook w:val="04A0" w:firstRow="1" w:lastRow="0" w:firstColumn="1" w:lastColumn="0" w:noHBand="0" w:noVBand="1"/>
      </w:tblPr>
      <w:tblGrid>
        <w:gridCol w:w="1945"/>
        <w:gridCol w:w="4394"/>
        <w:gridCol w:w="1843"/>
        <w:gridCol w:w="1594"/>
      </w:tblGrid>
      <w:tr w:rsidR="00EC1C7E" w:rsidTr="003613DB">
        <w:trPr>
          <w:jc w:val="center"/>
        </w:trPr>
        <w:tc>
          <w:tcPr>
            <w:tcW w:w="1945"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研究種目名</w:t>
            </w:r>
          </w:p>
        </w:tc>
        <w:tc>
          <w:tcPr>
            <w:tcW w:w="4394"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対</w:t>
            </w:r>
            <w:r w:rsidR="00963C52">
              <w:rPr>
                <w:rFonts w:ascii="メイリオ" w:eastAsia="メイリオ" w:hAnsi="メイリオ" w:cs="メイリオ" w:hint="eastAsia"/>
              </w:rPr>
              <w:t xml:space="preserve">　　　</w:t>
            </w:r>
            <w:r>
              <w:rPr>
                <w:rFonts w:ascii="メイリオ" w:eastAsia="メイリオ" w:hAnsi="メイリオ" w:cs="メイリオ" w:hint="eastAsia"/>
              </w:rPr>
              <w:t>象</w:t>
            </w:r>
          </w:p>
        </w:tc>
        <w:tc>
          <w:tcPr>
            <w:tcW w:w="1843" w:type="dxa"/>
          </w:tcPr>
          <w:p w:rsidR="00EC1C7E" w:rsidRDefault="00EC1C7E" w:rsidP="00A540B9">
            <w:pPr>
              <w:spacing w:line="300" w:lineRule="exact"/>
              <w:jc w:val="center"/>
              <w:rPr>
                <w:rFonts w:ascii="メイリオ" w:eastAsia="メイリオ" w:hAnsi="メイリオ" w:cs="メイリオ"/>
              </w:rPr>
            </w:pPr>
            <w:r>
              <w:rPr>
                <w:rFonts w:ascii="メイリオ" w:eastAsia="メイリオ" w:hAnsi="メイリオ" w:cs="メイリオ" w:hint="eastAsia"/>
              </w:rPr>
              <w:t>応募</w:t>
            </w:r>
            <w:r w:rsidR="00A540B9">
              <w:rPr>
                <w:rFonts w:ascii="メイリオ" w:eastAsia="メイリオ" w:hAnsi="メイリオ" w:cs="メイリオ" w:hint="eastAsia"/>
              </w:rPr>
              <w:t>金</w:t>
            </w:r>
            <w:r>
              <w:rPr>
                <w:rFonts w:ascii="メイリオ" w:eastAsia="メイリオ" w:hAnsi="メイリオ" w:cs="メイリオ" w:hint="eastAsia"/>
              </w:rPr>
              <w:t>額</w:t>
            </w:r>
          </w:p>
        </w:tc>
        <w:tc>
          <w:tcPr>
            <w:tcW w:w="1594" w:type="dxa"/>
          </w:tcPr>
          <w:p w:rsidR="00EC1C7E" w:rsidRDefault="00A540B9"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事業</w:t>
            </w:r>
            <w:r w:rsidR="00EC1C7E">
              <w:rPr>
                <w:rFonts w:ascii="メイリオ" w:eastAsia="メイリオ" w:hAnsi="メイリオ" w:cs="メイリオ" w:hint="eastAsia"/>
              </w:rPr>
              <w:t>期間</w:t>
            </w:r>
          </w:p>
        </w:tc>
      </w:tr>
      <w:tr w:rsidR="00EC1C7E" w:rsidTr="003613DB">
        <w:trPr>
          <w:jc w:val="center"/>
        </w:trPr>
        <w:tc>
          <w:tcPr>
            <w:tcW w:w="1945" w:type="dxa"/>
          </w:tcPr>
          <w:p w:rsidR="00A540B9" w:rsidRDefault="00A540B9" w:rsidP="00AA11CD">
            <w:pPr>
              <w:spacing w:line="300" w:lineRule="exact"/>
              <w:rPr>
                <w:rFonts w:ascii="メイリオ" w:eastAsia="メイリオ" w:hAnsi="メイリオ" w:cs="メイリオ"/>
              </w:rPr>
            </w:pPr>
            <w:r>
              <w:rPr>
                <w:rFonts w:ascii="メイリオ" w:eastAsia="メイリオ" w:hAnsi="メイリオ" w:cs="メイリオ" w:hint="eastAsia"/>
              </w:rPr>
              <w:t>研究成果</w:t>
            </w:r>
          </w:p>
          <w:p w:rsidR="00EC1C7E" w:rsidRDefault="00A540B9" w:rsidP="00AA11CD">
            <w:pPr>
              <w:spacing w:line="300" w:lineRule="exact"/>
              <w:rPr>
                <w:rFonts w:ascii="メイリオ" w:eastAsia="メイリオ" w:hAnsi="メイリオ" w:cs="メイリオ"/>
              </w:rPr>
            </w:pPr>
            <w:r>
              <w:rPr>
                <w:rFonts w:ascii="メイリオ" w:eastAsia="メイリオ" w:hAnsi="メイリオ" w:cs="メイリオ" w:hint="eastAsia"/>
              </w:rPr>
              <w:t>公開発表（B）</w:t>
            </w:r>
          </w:p>
        </w:tc>
        <w:tc>
          <w:tcPr>
            <w:tcW w:w="4394" w:type="dxa"/>
          </w:tcPr>
          <w:p w:rsidR="00A540B9" w:rsidRPr="00A540B9" w:rsidRDefault="00A540B9" w:rsidP="00A540B9">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A540B9">
              <w:rPr>
                <w:rFonts w:ascii="メイリオ" w:eastAsia="メイリオ" w:hAnsi="メイリオ" w:cs="メイリオ" w:hint="eastAsia"/>
                <w:kern w:val="0"/>
                <w:szCs w:val="21"/>
              </w:rPr>
              <w:t>我が国の学会や民間学術研究機関等が、日本国内において主催するシンポジウム・学術講演会等で、青少年や一般社会人の関心が高いと思われる分野の研究動向・研究内容を、分かりやすく普及啓発しようとするもの。</w:t>
            </w:r>
          </w:p>
          <w:p w:rsidR="00A540B9" w:rsidRPr="00A540B9" w:rsidRDefault="00A540B9" w:rsidP="00A540B9">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A540B9">
              <w:rPr>
                <w:rFonts w:ascii="メイリオ" w:eastAsia="メイリオ" w:hAnsi="メイリオ" w:cs="メイリオ" w:hint="eastAsia"/>
                <w:kern w:val="0"/>
                <w:szCs w:val="21"/>
              </w:rPr>
              <w:t>なお、主催団体の会員のみを対象とするものは対象となりません。</w:t>
            </w:r>
          </w:p>
          <w:p w:rsidR="00EC1C7E" w:rsidRPr="00A540B9" w:rsidRDefault="00A540B9" w:rsidP="00A540B9">
            <w:pPr>
              <w:spacing w:line="300" w:lineRule="exact"/>
              <w:rPr>
                <w:rFonts w:ascii="メイリオ" w:eastAsia="メイリオ" w:hAnsi="メイリオ" w:cs="メイリオ"/>
                <w:szCs w:val="21"/>
              </w:rPr>
            </w:pPr>
            <w:r>
              <w:rPr>
                <w:rFonts w:ascii="メイリオ" w:eastAsia="メイリオ" w:hAnsi="メイリオ" w:cs="メイリオ" w:hint="eastAsia"/>
                <w:kern w:val="0"/>
                <w:szCs w:val="21"/>
              </w:rPr>
              <w:t xml:space="preserve">　</w:t>
            </w:r>
            <w:r w:rsidRPr="00A540B9">
              <w:rPr>
                <w:rFonts w:ascii="メイリオ" w:eastAsia="メイリオ" w:hAnsi="メイリオ" w:cs="メイリオ" w:hint="eastAsia"/>
                <w:kern w:val="0"/>
                <w:szCs w:val="21"/>
              </w:rPr>
              <w:t>学会や民間学術研究機関等</w:t>
            </w:r>
            <w:r>
              <w:rPr>
                <w:rFonts w:ascii="メイリオ" w:eastAsia="メイリオ" w:hAnsi="メイリオ" w:cs="メイリオ" w:hint="eastAsia"/>
                <w:kern w:val="0"/>
                <w:szCs w:val="21"/>
              </w:rPr>
              <w:t>の代表者が応募してください。</w:t>
            </w:r>
          </w:p>
        </w:tc>
        <w:tc>
          <w:tcPr>
            <w:tcW w:w="1843" w:type="dxa"/>
          </w:tcPr>
          <w:p w:rsidR="00EC1C7E" w:rsidRPr="00A540B9" w:rsidRDefault="00A540B9" w:rsidP="00A540B9">
            <w:pPr>
              <w:spacing w:line="300" w:lineRule="exact"/>
              <w:rPr>
                <w:rFonts w:ascii="メイリオ" w:eastAsia="メイリオ" w:hAnsi="メイリオ" w:cs="メイリオ"/>
              </w:rPr>
            </w:pPr>
            <w:r w:rsidRPr="00A540B9">
              <w:rPr>
                <w:rFonts w:ascii="メイリオ" w:eastAsia="メイリオ" w:hAnsi="メイリオ" w:cs="メイリオ" w:hint="eastAsia"/>
              </w:rPr>
              <w:t>150万円以内</w:t>
            </w:r>
          </w:p>
        </w:tc>
        <w:tc>
          <w:tcPr>
            <w:tcW w:w="1594" w:type="dxa"/>
          </w:tcPr>
          <w:p w:rsidR="00EC1C7E" w:rsidRDefault="00A540B9" w:rsidP="00AA11CD">
            <w:pPr>
              <w:spacing w:line="300" w:lineRule="exact"/>
              <w:rPr>
                <w:rFonts w:ascii="メイリオ" w:eastAsia="メイリオ" w:hAnsi="メイリオ" w:cs="メイリオ"/>
              </w:rPr>
            </w:pPr>
            <w:r>
              <w:rPr>
                <w:rFonts w:ascii="メイリオ" w:eastAsia="メイリオ" w:hAnsi="メイリオ" w:cs="メイリオ" w:hint="eastAsia"/>
              </w:rPr>
              <w:t>開催日：</w:t>
            </w:r>
          </w:p>
          <w:p w:rsidR="00A540B9" w:rsidRDefault="00A540B9" w:rsidP="00AA11CD">
            <w:pPr>
              <w:spacing w:line="300" w:lineRule="exact"/>
              <w:rPr>
                <w:rFonts w:ascii="メイリオ" w:eastAsia="メイリオ" w:hAnsi="メイリオ" w:cs="メイリオ"/>
              </w:rPr>
            </w:pPr>
            <w:r>
              <w:rPr>
                <w:rFonts w:ascii="メイリオ" w:eastAsia="メイリオ" w:hAnsi="メイリオ" w:cs="メイリオ" w:hint="eastAsia"/>
              </w:rPr>
              <w:t>平成30年</w:t>
            </w:r>
          </w:p>
          <w:p w:rsidR="00A540B9" w:rsidRDefault="00A540B9" w:rsidP="00A540B9">
            <w:pPr>
              <w:spacing w:line="300" w:lineRule="exact"/>
              <w:jc w:val="right"/>
              <w:rPr>
                <w:rFonts w:ascii="メイリオ" w:eastAsia="メイリオ" w:hAnsi="メイリオ" w:cs="メイリオ"/>
              </w:rPr>
            </w:pPr>
            <w:r>
              <w:rPr>
                <w:rFonts w:ascii="メイリオ" w:eastAsia="メイリオ" w:hAnsi="メイリオ" w:cs="メイリオ" w:hint="eastAsia"/>
              </w:rPr>
              <w:t>7月1日</w:t>
            </w:r>
          </w:p>
          <w:p w:rsidR="00A540B9" w:rsidRDefault="00A540B9" w:rsidP="00A540B9">
            <w:pPr>
              <w:spacing w:line="300" w:lineRule="exact"/>
              <w:jc w:val="center"/>
              <w:rPr>
                <w:rFonts w:ascii="メイリオ" w:eastAsia="メイリオ" w:hAnsi="メイリオ" w:cs="メイリオ"/>
              </w:rPr>
            </w:pPr>
            <w:r>
              <w:rPr>
                <w:rFonts w:ascii="メイリオ" w:eastAsia="メイリオ" w:hAnsi="メイリオ" w:cs="メイリオ" w:hint="eastAsia"/>
              </w:rPr>
              <w:t>｜</w:t>
            </w:r>
          </w:p>
          <w:p w:rsidR="00A540B9" w:rsidRDefault="00A540B9" w:rsidP="00AA11CD">
            <w:pPr>
              <w:spacing w:line="300" w:lineRule="exact"/>
              <w:rPr>
                <w:rFonts w:ascii="メイリオ" w:eastAsia="メイリオ" w:hAnsi="メイリオ" w:cs="メイリオ"/>
              </w:rPr>
            </w:pPr>
            <w:r>
              <w:rPr>
                <w:rFonts w:ascii="メイリオ" w:eastAsia="メイリオ" w:hAnsi="メイリオ" w:cs="メイリオ" w:hint="eastAsia"/>
              </w:rPr>
              <w:t>平成31年</w:t>
            </w:r>
          </w:p>
          <w:p w:rsidR="00A540B9" w:rsidRDefault="00A540B9" w:rsidP="00A540B9">
            <w:pPr>
              <w:spacing w:line="300" w:lineRule="exact"/>
              <w:jc w:val="right"/>
              <w:rPr>
                <w:rFonts w:ascii="メイリオ" w:eastAsia="メイリオ" w:hAnsi="メイリオ" w:cs="メイリオ"/>
              </w:rPr>
            </w:pPr>
            <w:r>
              <w:rPr>
                <w:rFonts w:ascii="メイリオ" w:eastAsia="メイリオ" w:hAnsi="メイリオ" w:cs="メイリオ" w:hint="eastAsia"/>
              </w:rPr>
              <w:t>3月31日</w:t>
            </w:r>
          </w:p>
        </w:tc>
      </w:tr>
      <w:tr w:rsidR="00EC1C7E" w:rsidTr="003613DB">
        <w:trPr>
          <w:jc w:val="center"/>
        </w:trPr>
        <w:tc>
          <w:tcPr>
            <w:tcW w:w="1945" w:type="dxa"/>
            <w:tcBorders>
              <w:bottom w:val="single" w:sz="6" w:space="0" w:color="auto"/>
            </w:tcBorders>
          </w:tcPr>
          <w:p w:rsidR="00EC1C7E" w:rsidRDefault="00A540B9" w:rsidP="00AA11CD">
            <w:pPr>
              <w:spacing w:line="300" w:lineRule="exact"/>
              <w:rPr>
                <w:rFonts w:ascii="メイリオ" w:eastAsia="メイリオ" w:hAnsi="メイリオ" w:cs="メイリオ"/>
              </w:rPr>
            </w:pPr>
            <w:r>
              <w:rPr>
                <w:rFonts w:ascii="メイリオ" w:eastAsia="メイリオ" w:hAnsi="メイリオ" w:cs="メイリオ" w:hint="eastAsia"/>
              </w:rPr>
              <w:t>研究成果</w:t>
            </w:r>
          </w:p>
          <w:p w:rsidR="00A540B9" w:rsidRDefault="00A540B9" w:rsidP="00AA11CD">
            <w:pPr>
              <w:spacing w:line="300" w:lineRule="exact"/>
              <w:rPr>
                <w:rFonts w:ascii="メイリオ" w:eastAsia="メイリオ" w:hAnsi="メイリオ" w:cs="メイリオ"/>
              </w:rPr>
            </w:pPr>
            <w:r>
              <w:rPr>
                <w:rFonts w:ascii="メイリオ" w:eastAsia="メイリオ" w:hAnsi="メイリオ" w:cs="メイリオ" w:hint="eastAsia"/>
              </w:rPr>
              <w:t>公開発表（C）</w:t>
            </w:r>
          </w:p>
        </w:tc>
        <w:tc>
          <w:tcPr>
            <w:tcW w:w="4394" w:type="dxa"/>
            <w:tcBorders>
              <w:bottom w:val="single" w:sz="6" w:space="0" w:color="auto"/>
            </w:tcBorders>
          </w:tcPr>
          <w:p w:rsidR="00A540B9" w:rsidRPr="00A540B9" w:rsidRDefault="00A540B9" w:rsidP="00A540B9">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A540B9">
              <w:rPr>
                <w:rFonts w:ascii="メイリオ" w:eastAsia="メイリオ" w:hAnsi="メイリオ" w:cs="メイリオ" w:hint="eastAsia"/>
                <w:kern w:val="0"/>
                <w:szCs w:val="21"/>
              </w:rPr>
              <w:t>我が国の学会が日本国内において主催する国際シンポジウム・国際会議等で、その運営体制が確保されているもの。また、共催で開催する場合には応募学会が主体となって開催するものを対象とします。</w:t>
            </w:r>
          </w:p>
          <w:p w:rsidR="003613DB" w:rsidRDefault="00A540B9" w:rsidP="00A540B9">
            <w:pPr>
              <w:spacing w:line="300" w:lineRule="exact"/>
              <w:ind w:firstLineChars="100" w:firstLine="210"/>
              <w:rPr>
                <w:rFonts w:ascii="メイリオ" w:eastAsia="メイリオ" w:hAnsi="メイリオ" w:cs="メイリオ"/>
                <w:kern w:val="0"/>
                <w:szCs w:val="21"/>
              </w:rPr>
            </w:pPr>
            <w:r w:rsidRPr="00A540B9">
              <w:rPr>
                <w:rFonts w:ascii="メイリオ" w:eastAsia="メイリオ" w:hAnsi="メイリオ" w:cs="メイリオ" w:hint="eastAsia"/>
                <w:kern w:val="0"/>
                <w:szCs w:val="21"/>
              </w:rPr>
              <w:t>なお、日本学術会議の「共同主催国際会議」に採択されているものは対象となりません。</w:t>
            </w:r>
          </w:p>
          <w:p w:rsidR="00EC1C7E" w:rsidRPr="00A540B9" w:rsidRDefault="003613DB" w:rsidP="003613DB">
            <w:pPr>
              <w:spacing w:line="300" w:lineRule="exact"/>
              <w:ind w:firstLineChars="100" w:firstLine="210"/>
              <w:rPr>
                <w:rFonts w:ascii="メイリオ" w:eastAsia="メイリオ" w:hAnsi="メイリオ" w:cs="メイリオ"/>
                <w:szCs w:val="21"/>
              </w:rPr>
            </w:pPr>
            <w:r w:rsidRPr="00A540B9">
              <w:rPr>
                <w:rFonts w:ascii="メイリオ" w:eastAsia="メイリオ" w:hAnsi="メイリオ" w:cs="メイリオ" w:hint="eastAsia"/>
                <w:kern w:val="0"/>
                <w:szCs w:val="21"/>
              </w:rPr>
              <w:t>学会</w:t>
            </w:r>
            <w:r>
              <w:rPr>
                <w:rFonts w:ascii="メイリオ" w:eastAsia="メイリオ" w:hAnsi="メイリオ" w:cs="メイリオ" w:hint="eastAsia"/>
                <w:kern w:val="0"/>
                <w:szCs w:val="21"/>
              </w:rPr>
              <w:t>の代表者が応募してください。</w:t>
            </w:r>
          </w:p>
        </w:tc>
        <w:tc>
          <w:tcPr>
            <w:tcW w:w="1843" w:type="dxa"/>
            <w:tcBorders>
              <w:bottom w:val="single" w:sz="6" w:space="0" w:color="auto"/>
            </w:tcBorders>
          </w:tcPr>
          <w:p w:rsidR="00EC1C7E" w:rsidRDefault="00A540B9" w:rsidP="00A540B9">
            <w:pPr>
              <w:spacing w:line="300" w:lineRule="exact"/>
              <w:rPr>
                <w:rFonts w:ascii="メイリオ" w:eastAsia="メイリオ" w:hAnsi="メイリオ" w:cs="メイリオ"/>
              </w:rPr>
            </w:pPr>
            <w:r>
              <w:rPr>
                <w:rFonts w:ascii="メイリオ" w:eastAsia="メイリオ" w:hAnsi="メイリオ" w:cs="メイリオ" w:hint="eastAsia"/>
              </w:rPr>
              <w:t>1,000</w:t>
            </w:r>
            <w:r w:rsidR="00967F2C" w:rsidRPr="008C27EC">
              <w:rPr>
                <w:rFonts w:ascii="メイリオ" w:eastAsia="メイリオ" w:hAnsi="メイリオ" w:cs="メイリオ" w:hint="eastAsia"/>
              </w:rPr>
              <w:t>万円以</w:t>
            </w:r>
            <w:r>
              <w:rPr>
                <w:rFonts w:ascii="メイリオ" w:eastAsia="メイリオ" w:hAnsi="メイリオ" w:cs="メイリオ" w:hint="eastAsia"/>
              </w:rPr>
              <w:t>内</w:t>
            </w:r>
          </w:p>
        </w:tc>
        <w:tc>
          <w:tcPr>
            <w:tcW w:w="1594" w:type="dxa"/>
            <w:tcBorders>
              <w:bottom w:val="single" w:sz="6" w:space="0" w:color="auto"/>
            </w:tcBorders>
          </w:tcPr>
          <w:p w:rsidR="00EC1C7E" w:rsidRDefault="00A540B9" w:rsidP="00A540B9">
            <w:pPr>
              <w:spacing w:line="300" w:lineRule="exact"/>
              <w:rPr>
                <w:rFonts w:ascii="メイリオ" w:eastAsia="メイリオ" w:hAnsi="メイリオ" w:cs="メイリオ"/>
              </w:rPr>
            </w:pPr>
            <w:r>
              <w:rPr>
                <w:rFonts w:ascii="メイリオ" w:eastAsia="メイリオ" w:hAnsi="メイリオ" w:cs="メイリオ" w:hint="eastAsia"/>
              </w:rPr>
              <w:t>1～2年</w:t>
            </w:r>
          </w:p>
        </w:tc>
      </w:tr>
      <w:tr w:rsidR="00EC1C7E" w:rsidTr="003613DB">
        <w:trPr>
          <w:jc w:val="center"/>
        </w:trPr>
        <w:tc>
          <w:tcPr>
            <w:tcW w:w="1945" w:type="dxa"/>
            <w:tcBorders>
              <w:top w:val="single" w:sz="6" w:space="0" w:color="auto"/>
              <w:left w:val="single" w:sz="6" w:space="0" w:color="auto"/>
              <w:bottom w:val="single" w:sz="6" w:space="0" w:color="auto"/>
              <w:right w:val="single" w:sz="6" w:space="0" w:color="auto"/>
            </w:tcBorders>
          </w:tcPr>
          <w:p w:rsidR="00EC1C7E" w:rsidRDefault="003613DB" w:rsidP="00AA11CD">
            <w:pPr>
              <w:spacing w:line="300" w:lineRule="exact"/>
              <w:rPr>
                <w:rFonts w:ascii="メイリオ" w:eastAsia="メイリオ" w:hAnsi="メイリオ" w:cs="メイリオ"/>
              </w:rPr>
            </w:pPr>
            <w:r>
              <w:rPr>
                <w:rFonts w:ascii="メイリオ" w:eastAsia="メイリオ" w:hAnsi="メイリオ" w:cs="メイリオ" w:hint="eastAsia"/>
              </w:rPr>
              <w:t>国際情報発信強化</w:t>
            </w:r>
          </w:p>
        </w:tc>
        <w:tc>
          <w:tcPr>
            <w:tcW w:w="4394" w:type="dxa"/>
            <w:tcBorders>
              <w:top w:val="single" w:sz="6" w:space="0" w:color="auto"/>
              <w:left w:val="single" w:sz="6" w:space="0" w:color="auto"/>
              <w:bottom w:val="single" w:sz="6" w:space="0" w:color="auto"/>
              <w:right w:val="single" w:sz="6" w:space="0" w:color="auto"/>
            </w:tcBorders>
          </w:tcPr>
          <w:p w:rsidR="00967F2C" w:rsidRPr="003613DB" w:rsidRDefault="003613DB" w:rsidP="003613DB">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3613DB">
              <w:rPr>
                <w:rFonts w:ascii="メイリオ" w:eastAsia="メイリオ" w:hAnsi="メイリオ" w:cs="メイリオ" w:hint="eastAsia"/>
                <w:kern w:val="0"/>
                <w:szCs w:val="21"/>
              </w:rPr>
              <w:t>研究者の研究成果を発表する媒体であって、質の保証のための組織的な体制が取られ、一貫したタイトルを付して刊行されるものの国際情報発信力を強化する取組。</w:t>
            </w:r>
          </w:p>
        </w:tc>
        <w:tc>
          <w:tcPr>
            <w:tcW w:w="1843" w:type="dxa"/>
            <w:tcBorders>
              <w:top w:val="single" w:sz="6" w:space="0" w:color="auto"/>
              <w:left w:val="single" w:sz="6" w:space="0" w:color="auto"/>
              <w:bottom w:val="single" w:sz="6" w:space="0" w:color="auto"/>
              <w:right w:val="single" w:sz="6" w:space="0" w:color="auto"/>
            </w:tcBorders>
          </w:tcPr>
          <w:p w:rsidR="00EC1C7E" w:rsidRDefault="003613DB" w:rsidP="003613DB">
            <w:pPr>
              <w:spacing w:line="300" w:lineRule="exact"/>
              <w:rPr>
                <w:rFonts w:ascii="メイリオ" w:eastAsia="メイリオ" w:hAnsi="メイリオ" w:cs="メイリオ"/>
              </w:rPr>
            </w:pPr>
            <w:r>
              <w:rPr>
                <w:rFonts w:ascii="メイリオ" w:eastAsia="メイリオ" w:hAnsi="メイリオ" w:cs="メイリオ" w:hint="eastAsia"/>
              </w:rPr>
              <w:t>100</w:t>
            </w:r>
            <w:r w:rsidR="00967F2C" w:rsidRPr="008C27EC">
              <w:rPr>
                <w:rFonts w:ascii="メイリオ" w:eastAsia="メイリオ" w:hAnsi="メイリオ" w:cs="メイリオ" w:hint="eastAsia"/>
              </w:rPr>
              <w:t>万円</w:t>
            </w:r>
            <w:r>
              <w:rPr>
                <w:rFonts w:ascii="メイリオ" w:eastAsia="メイリオ" w:hAnsi="メイリオ" w:cs="メイリオ" w:hint="eastAsia"/>
              </w:rPr>
              <w:t>～</w:t>
            </w:r>
          </w:p>
          <w:p w:rsidR="003613DB" w:rsidRDefault="003613DB" w:rsidP="003613DB">
            <w:pPr>
              <w:spacing w:line="300" w:lineRule="exact"/>
              <w:rPr>
                <w:rFonts w:ascii="メイリオ" w:eastAsia="メイリオ" w:hAnsi="メイリオ" w:cs="メイリオ"/>
              </w:rPr>
            </w:pPr>
            <w:r>
              <w:rPr>
                <w:rFonts w:ascii="メイリオ" w:eastAsia="メイリオ" w:hAnsi="メイリオ" w:cs="メイリオ" w:hint="eastAsia"/>
              </w:rPr>
              <w:t>※応募区分により応募総額が違います。</w:t>
            </w:r>
          </w:p>
        </w:tc>
        <w:tc>
          <w:tcPr>
            <w:tcW w:w="1594" w:type="dxa"/>
            <w:tcBorders>
              <w:top w:val="single" w:sz="6" w:space="0" w:color="auto"/>
              <w:left w:val="single" w:sz="6" w:space="0" w:color="auto"/>
              <w:bottom w:val="single" w:sz="6" w:space="0" w:color="auto"/>
              <w:right w:val="single" w:sz="6" w:space="0" w:color="auto"/>
            </w:tcBorders>
          </w:tcPr>
          <w:p w:rsidR="00EC1C7E" w:rsidRPr="003613DB" w:rsidRDefault="00967F2C" w:rsidP="003613DB">
            <w:pPr>
              <w:spacing w:line="300" w:lineRule="exact"/>
              <w:jc w:val="left"/>
              <w:rPr>
                <w:rFonts w:ascii="メイリオ" w:eastAsia="メイリオ" w:hAnsi="メイリオ" w:cs="メイリオ"/>
                <w:szCs w:val="21"/>
              </w:rPr>
            </w:pPr>
            <w:r w:rsidRPr="003613DB">
              <w:rPr>
                <w:rFonts w:ascii="メイリオ" w:eastAsia="メイリオ" w:hAnsi="メイリオ" w:cs="メイリオ" w:hint="eastAsia"/>
                <w:szCs w:val="21"/>
              </w:rPr>
              <w:t>5年間</w:t>
            </w:r>
          </w:p>
          <w:p w:rsidR="003613DB" w:rsidRPr="003613DB" w:rsidRDefault="003613DB" w:rsidP="003613DB">
            <w:pPr>
              <w:autoSpaceDE w:val="0"/>
              <w:autoSpaceDN w:val="0"/>
              <w:adjustRightInd w:val="0"/>
              <w:spacing w:line="300" w:lineRule="exact"/>
              <w:jc w:val="left"/>
              <w:rPr>
                <w:rFonts w:ascii="メイリオ" w:eastAsia="メイリオ" w:hAnsi="メイリオ" w:cs="メイリオ"/>
                <w:szCs w:val="21"/>
              </w:rPr>
            </w:pPr>
            <w:r w:rsidRPr="003613DB">
              <w:rPr>
                <w:rFonts w:ascii="メイリオ" w:eastAsia="メイリオ" w:hAnsi="メイリオ" w:cs="メイリオ" w:hint="eastAsia"/>
                <w:szCs w:val="21"/>
              </w:rPr>
              <w:t>※</w:t>
            </w:r>
            <w:r w:rsidRPr="003613DB">
              <w:rPr>
                <w:rFonts w:ascii="メイリオ" w:eastAsia="メイリオ" w:hAnsi="メイリオ" w:cs="メイリオ" w:hint="eastAsia"/>
                <w:kern w:val="0"/>
                <w:szCs w:val="21"/>
              </w:rPr>
              <w:t>助成期間を単年として採択することがあります。</w:t>
            </w:r>
          </w:p>
        </w:tc>
      </w:tr>
      <w:tr w:rsidR="00EC1C7E" w:rsidTr="003613DB">
        <w:trPr>
          <w:jc w:val="center"/>
        </w:trPr>
        <w:tc>
          <w:tcPr>
            <w:tcW w:w="1945" w:type="dxa"/>
            <w:tcBorders>
              <w:top w:val="single" w:sz="6" w:space="0" w:color="auto"/>
              <w:left w:val="single" w:sz="6" w:space="0" w:color="auto"/>
              <w:bottom w:val="single" w:sz="6" w:space="0" w:color="auto"/>
              <w:right w:val="single" w:sz="6" w:space="0" w:color="auto"/>
            </w:tcBorders>
          </w:tcPr>
          <w:p w:rsidR="00967F2C" w:rsidRDefault="003613DB" w:rsidP="00AA11CD">
            <w:pPr>
              <w:spacing w:line="300" w:lineRule="exact"/>
              <w:rPr>
                <w:rFonts w:ascii="メイリオ" w:eastAsia="メイリオ" w:hAnsi="メイリオ" w:cs="メイリオ"/>
              </w:rPr>
            </w:pPr>
            <w:r>
              <w:rPr>
                <w:rFonts w:ascii="メイリオ" w:eastAsia="メイリオ" w:hAnsi="メイリオ" w:cs="メイリオ" w:hint="eastAsia"/>
              </w:rPr>
              <w:t>学術図書</w:t>
            </w:r>
          </w:p>
        </w:tc>
        <w:tc>
          <w:tcPr>
            <w:tcW w:w="4394" w:type="dxa"/>
            <w:tcBorders>
              <w:top w:val="single" w:sz="6" w:space="0" w:color="auto"/>
              <w:left w:val="single" w:sz="6" w:space="0" w:color="auto"/>
              <w:bottom w:val="single" w:sz="6" w:space="0" w:color="auto"/>
              <w:right w:val="single" w:sz="6" w:space="0" w:color="auto"/>
            </w:tcBorders>
          </w:tcPr>
          <w:p w:rsidR="00EC1C7E" w:rsidRPr="003613DB" w:rsidRDefault="003613DB" w:rsidP="007D03D0">
            <w:pPr>
              <w:autoSpaceDE w:val="0"/>
              <w:autoSpaceDN w:val="0"/>
              <w:adjustRightInd w:val="0"/>
              <w:spacing w:line="300" w:lineRule="exact"/>
              <w:ind w:firstLineChars="100" w:firstLine="210"/>
              <w:jc w:val="left"/>
              <w:rPr>
                <w:rFonts w:ascii="メイリオ" w:eastAsia="メイリオ" w:hAnsi="メイリオ" w:cs="メイリオ"/>
                <w:szCs w:val="21"/>
              </w:rPr>
            </w:pPr>
            <w:r w:rsidRPr="003613DB">
              <w:rPr>
                <w:rFonts w:ascii="メイリオ" w:eastAsia="メイリオ" w:hAnsi="メイリオ" w:cs="メイリオ" w:hint="eastAsia"/>
                <w:kern w:val="0"/>
                <w:szCs w:val="21"/>
              </w:rPr>
              <w:t>個人又は研究者グループ等が、学術研究の成果を公開するために刊行しようとする学術図書、又は我が国の優れた学術研究の成果を広く海外に提供するため、日本語で書かれた図書・論文を外国語に翻訳・校閲の上刊行するもの。</w:t>
            </w:r>
          </w:p>
        </w:tc>
        <w:tc>
          <w:tcPr>
            <w:tcW w:w="1843" w:type="dxa"/>
            <w:tcBorders>
              <w:top w:val="single" w:sz="6" w:space="0" w:color="auto"/>
              <w:left w:val="single" w:sz="6" w:space="0" w:color="auto"/>
              <w:bottom w:val="single" w:sz="6" w:space="0" w:color="auto"/>
              <w:right w:val="single" w:sz="6" w:space="0" w:color="auto"/>
            </w:tcBorders>
          </w:tcPr>
          <w:p w:rsidR="00EC1C7E" w:rsidRDefault="007D03D0" w:rsidP="007D03D0">
            <w:pPr>
              <w:spacing w:line="300" w:lineRule="exact"/>
              <w:rPr>
                <w:rFonts w:ascii="メイリオ" w:eastAsia="メイリオ" w:hAnsi="メイリオ" w:cs="メイリオ"/>
              </w:rPr>
            </w:pPr>
            <w:r>
              <w:rPr>
                <w:rFonts w:ascii="メイリオ" w:eastAsia="メイリオ" w:hAnsi="メイリオ" w:cs="メイリオ" w:hint="eastAsia"/>
              </w:rPr>
              <w:t>直接出版費から図書の売上げ収入見込みを差引いた額</w:t>
            </w:r>
          </w:p>
        </w:tc>
        <w:tc>
          <w:tcPr>
            <w:tcW w:w="1594" w:type="dxa"/>
            <w:tcBorders>
              <w:top w:val="single" w:sz="6" w:space="0" w:color="auto"/>
              <w:left w:val="single" w:sz="6" w:space="0" w:color="auto"/>
              <w:bottom w:val="single" w:sz="6" w:space="0" w:color="auto"/>
              <w:right w:val="single" w:sz="6" w:space="0" w:color="auto"/>
            </w:tcBorders>
          </w:tcPr>
          <w:p w:rsidR="00EC1C7E" w:rsidRDefault="007D03D0" w:rsidP="00AA11CD">
            <w:pPr>
              <w:spacing w:line="300" w:lineRule="exact"/>
              <w:rPr>
                <w:rFonts w:ascii="メイリオ" w:eastAsia="メイリオ" w:hAnsi="メイリオ" w:cs="メイリオ"/>
              </w:rPr>
            </w:pPr>
            <w:r>
              <w:rPr>
                <w:rFonts w:ascii="メイリオ" w:eastAsia="メイリオ" w:hAnsi="メイリオ" w:cs="メイリオ" w:hint="eastAsia"/>
              </w:rPr>
              <w:t>1～2年間</w:t>
            </w:r>
          </w:p>
        </w:tc>
      </w:tr>
      <w:tr w:rsidR="00963C52" w:rsidTr="003613DB">
        <w:tblPrEx>
          <w:jc w:val="left"/>
        </w:tblPrEx>
        <w:tc>
          <w:tcPr>
            <w:tcW w:w="1945" w:type="dxa"/>
            <w:tcBorders>
              <w:top w:val="single" w:sz="6" w:space="0" w:color="auto"/>
              <w:left w:val="single" w:sz="6" w:space="0" w:color="auto"/>
              <w:bottom w:val="single" w:sz="6" w:space="0" w:color="auto"/>
              <w:right w:val="single" w:sz="6" w:space="0" w:color="auto"/>
            </w:tcBorders>
          </w:tcPr>
          <w:p w:rsidR="00967F2C" w:rsidRDefault="007D03D0" w:rsidP="007D03D0">
            <w:pPr>
              <w:spacing w:line="300" w:lineRule="exact"/>
              <w:rPr>
                <w:rFonts w:ascii="メイリオ" w:eastAsia="メイリオ" w:hAnsi="メイリオ" w:cs="メイリオ"/>
              </w:rPr>
            </w:pPr>
            <w:r>
              <w:rPr>
                <w:rFonts w:ascii="メイリオ" w:eastAsia="メイリオ" w:hAnsi="メイリオ" w:cs="メイリオ" w:hint="eastAsia"/>
              </w:rPr>
              <w:t>データベース</w:t>
            </w:r>
          </w:p>
        </w:tc>
        <w:tc>
          <w:tcPr>
            <w:tcW w:w="4394" w:type="dxa"/>
            <w:tcBorders>
              <w:top w:val="single" w:sz="6" w:space="0" w:color="auto"/>
              <w:left w:val="single" w:sz="6" w:space="0" w:color="auto"/>
              <w:bottom w:val="single" w:sz="6" w:space="0" w:color="auto"/>
              <w:right w:val="single" w:sz="6" w:space="0" w:color="auto"/>
            </w:tcBorders>
          </w:tcPr>
          <w:p w:rsidR="007D03D0" w:rsidRPr="007D03D0" w:rsidRDefault="007D03D0" w:rsidP="007D03D0">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7D03D0">
              <w:rPr>
                <w:rFonts w:ascii="メイリオ" w:eastAsia="メイリオ" w:hAnsi="メイリオ" w:cs="メイリオ" w:hint="eastAsia"/>
                <w:kern w:val="0"/>
                <w:szCs w:val="21"/>
              </w:rPr>
              <w:t>我が国の学術研究の動向を踏まえ、データベースの必要性は高いが未整備の分野、我が国で発展を遂げた分野、我が国がその研究や情報の世界的なセンターになっている分野等において、個人又は研究者グループ等が作成するデータベースで、公開利用を目的とするもの。</w:t>
            </w:r>
          </w:p>
          <w:p w:rsidR="00967F2C" w:rsidRPr="007D03D0" w:rsidRDefault="007D03D0" w:rsidP="007D03D0">
            <w:pPr>
              <w:autoSpaceDE w:val="0"/>
              <w:autoSpaceDN w:val="0"/>
              <w:adjustRightInd w:val="0"/>
              <w:spacing w:line="300" w:lineRule="exact"/>
              <w:ind w:firstLineChars="100" w:firstLine="210"/>
              <w:jc w:val="left"/>
              <w:rPr>
                <w:rFonts w:ascii="メイリオ" w:eastAsia="メイリオ" w:hAnsi="メイリオ" w:cs="メイリオ"/>
                <w:szCs w:val="21"/>
              </w:rPr>
            </w:pPr>
            <w:r w:rsidRPr="007D03D0">
              <w:rPr>
                <w:rFonts w:ascii="メイリオ" w:eastAsia="メイリオ" w:hAnsi="メイリオ" w:cs="メイリオ" w:hint="eastAsia"/>
                <w:kern w:val="0"/>
                <w:szCs w:val="21"/>
              </w:rPr>
              <w:t>なお、既に実用に供し得る条件を備え、かつ、学術的価値が高く、条件を全て満たすものを対象とします。</w:t>
            </w:r>
          </w:p>
        </w:tc>
        <w:tc>
          <w:tcPr>
            <w:tcW w:w="1843" w:type="dxa"/>
            <w:tcBorders>
              <w:top w:val="single" w:sz="6" w:space="0" w:color="auto"/>
              <w:left w:val="single" w:sz="6" w:space="0" w:color="auto"/>
              <w:bottom w:val="single" w:sz="6" w:space="0" w:color="auto"/>
              <w:right w:val="single" w:sz="6" w:space="0" w:color="auto"/>
            </w:tcBorders>
          </w:tcPr>
          <w:p w:rsidR="00967F2C" w:rsidRDefault="007D03D0" w:rsidP="00651C58">
            <w:pPr>
              <w:spacing w:line="300" w:lineRule="exact"/>
              <w:rPr>
                <w:rFonts w:ascii="メイリオ" w:eastAsia="メイリオ" w:hAnsi="メイリオ" w:cs="メイリオ"/>
              </w:rPr>
            </w:pPr>
            <w:r>
              <w:rPr>
                <w:rFonts w:ascii="メイリオ" w:eastAsia="メイリオ" w:hAnsi="メイリオ" w:cs="メイリオ" w:hint="eastAsia"/>
              </w:rPr>
              <w:t>応募金額の合計が10万円未満のものは応募できません。</w:t>
            </w:r>
          </w:p>
        </w:tc>
        <w:tc>
          <w:tcPr>
            <w:tcW w:w="1594" w:type="dxa"/>
            <w:tcBorders>
              <w:top w:val="single" w:sz="6" w:space="0" w:color="auto"/>
              <w:left w:val="single" w:sz="6" w:space="0" w:color="auto"/>
              <w:bottom w:val="single" w:sz="6" w:space="0" w:color="auto"/>
              <w:right w:val="single" w:sz="6" w:space="0" w:color="auto"/>
            </w:tcBorders>
          </w:tcPr>
          <w:p w:rsidR="00967F2C" w:rsidRDefault="007D03D0" w:rsidP="00651C58">
            <w:pPr>
              <w:spacing w:line="300" w:lineRule="exact"/>
              <w:rPr>
                <w:rFonts w:ascii="メイリオ" w:eastAsia="メイリオ" w:hAnsi="メイリオ" w:cs="メイリオ"/>
              </w:rPr>
            </w:pPr>
            <w:r>
              <w:rPr>
                <w:rFonts w:ascii="メイリオ" w:eastAsia="メイリオ" w:hAnsi="メイリオ" w:cs="メイリオ" w:hint="eastAsia"/>
              </w:rPr>
              <w:t>1～5年間</w:t>
            </w:r>
          </w:p>
        </w:tc>
      </w:tr>
    </w:tbl>
    <w:p w:rsidR="00020AA8" w:rsidRDefault="007D03D0" w:rsidP="00AA11CD">
      <w:pPr>
        <w:spacing w:line="300" w:lineRule="exact"/>
        <w:rPr>
          <w:rFonts w:ascii="メイリオ" w:eastAsia="メイリオ" w:hAnsi="メイリオ" w:cs="メイリオ"/>
        </w:rPr>
      </w:pPr>
      <w:r>
        <w:rPr>
          <w:rFonts w:ascii="メイリオ" w:eastAsia="メイリオ" w:hAnsi="メイリオ" w:cs="メイリオ" w:hint="eastAsia"/>
        </w:rPr>
        <w:t>※計画調書の一部を電子申請システムの入力項目とし、様式も各記述欄の罫線等を廃止するなど</w:t>
      </w:r>
      <w:r w:rsidR="003D0309">
        <w:rPr>
          <w:rFonts w:ascii="メイリオ" w:eastAsia="メイリオ" w:hAnsi="メイリオ" w:cs="メイリオ" w:hint="eastAsia"/>
        </w:rPr>
        <w:t>体裁等が変更されました。</w:t>
      </w:r>
    </w:p>
    <w:p w:rsidR="003D0309" w:rsidRDefault="003D0309" w:rsidP="00AA11CD">
      <w:pPr>
        <w:spacing w:line="300" w:lineRule="exact"/>
        <w:rPr>
          <w:rFonts w:ascii="メイリオ" w:eastAsia="メイリオ" w:hAnsi="メイリオ" w:cs="メイリオ"/>
        </w:rPr>
      </w:pPr>
      <w:r>
        <w:rPr>
          <w:rFonts w:ascii="メイリオ" w:eastAsia="メイリオ" w:hAnsi="メイリオ" w:cs="メイリオ" w:hint="eastAsia"/>
        </w:rPr>
        <w:t>※研究成果公開発表（C）の応募総額を1,000万円以内と変更されました。</w:t>
      </w:r>
    </w:p>
    <w:p w:rsidR="00FF7363" w:rsidRDefault="003D0309" w:rsidP="00AA11CD">
      <w:pPr>
        <w:spacing w:line="300" w:lineRule="exact"/>
        <w:rPr>
          <w:rFonts w:ascii="メイリオ" w:eastAsia="メイリオ" w:hAnsi="メイリオ" w:cs="メイリオ"/>
        </w:rPr>
      </w:pPr>
      <w:r>
        <w:rPr>
          <w:rFonts w:ascii="メイリオ" w:eastAsia="メイリオ" w:hAnsi="メイリオ" w:cs="メイリオ" w:hint="eastAsia"/>
        </w:rPr>
        <w:t>※審査区分の「340：工学A</w:t>
      </w:r>
      <w:r>
        <w:rPr>
          <w:rFonts w:ascii="メイリオ" w:eastAsia="メイリオ" w:hAnsi="メイリオ" w:cs="メイリオ"/>
        </w:rPr>
        <w:t>」</w:t>
      </w:r>
      <w:r>
        <w:rPr>
          <w:rFonts w:ascii="メイリオ" w:eastAsia="メイリオ" w:hAnsi="メイリオ" w:cs="メイリオ" w:hint="eastAsia"/>
        </w:rPr>
        <w:t>の関連分野の一部を見直されました。</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lastRenderedPageBreak/>
        <w:t>平成30年度</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科学研究費</w:t>
      </w:r>
      <w:r w:rsidR="003D0309">
        <w:rPr>
          <w:rFonts w:ascii="メイリオ" w:eastAsia="メイリオ" w:hAnsi="メイリオ" w:cs="メイリオ" w:hint="eastAsia"/>
          <w:sz w:val="28"/>
          <w:szCs w:val="28"/>
        </w:rPr>
        <w:t>補助金</w:t>
      </w:r>
      <w:r w:rsidRPr="00FF7363">
        <w:rPr>
          <w:rFonts w:ascii="メイリオ" w:eastAsia="メイリオ" w:hAnsi="メイリオ" w:cs="メイリオ" w:hint="eastAsia"/>
          <w:sz w:val="28"/>
          <w:szCs w:val="28"/>
        </w:rPr>
        <w:t>（</w:t>
      </w:r>
      <w:r w:rsidR="003D0309">
        <w:rPr>
          <w:rFonts w:ascii="メイリオ" w:eastAsia="メイリオ" w:hAnsi="メイリオ" w:cs="メイリオ" w:hint="eastAsia"/>
          <w:sz w:val="28"/>
          <w:szCs w:val="28"/>
        </w:rPr>
        <w:t>研究成果公開促進費</w:t>
      </w:r>
      <w:r w:rsidRPr="00FF7363">
        <w:rPr>
          <w:rFonts w:ascii="メイリオ" w:eastAsia="メイリオ" w:hAnsi="メイリオ" w:cs="メイリオ" w:hint="eastAsia"/>
          <w:sz w:val="28"/>
          <w:szCs w:val="28"/>
        </w:rPr>
        <w:t>）</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学内エントリー用紙</w:t>
      </w:r>
    </w:p>
    <w:p w:rsidR="00651C58" w:rsidRDefault="00651C58" w:rsidP="00BC01F7">
      <w:pPr>
        <w:spacing w:line="300" w:lineRule="exact"/>
        <w:jc w:val="center"/>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tbl>
      <w:tblPr>
        <w:tblStyle w:val="a3"/>
        <w:tblW w:w="10206" w:type="dxa"/>
        <w:jc w:val="center"/>
        <w:tblLook w:val="04A0" w:firstRow="1" w:lastRow="0" w:firstColumn="1" w:lastColumn="0" w:noHBand="0" w:noVBand="1"/>
      </w:tblPr>
      <w:tblGrid>
        <w:gridCol w:w="4477"/>
        <w:gridCol w:w="5729"/>
      </w:tblGrid>
      <w:tr w:rsidR="00BC01F7" w:rsidRPr="0006390C" w:rsidTr="003D0309">
        <w:trPr>
          <w:trHeight w:val="436"/>
          <w:jc w:val="center"/>
        </w:trPr>
        <w:tc>
          <w:tcPr>
            <w:tcW w:w="10206" w:type="dxa"/>
            <w:gridSpan w:val="2"/>
            <w:tcBorders>
              <w:top w:val="nil"/>
              <w:left w:val="nil"/>
              <w:bottom w:val="single" w:sz="4" w:space="0" w:color="auto"/>
              <w:right w:val="nil"/>
            </w:tcBorders>
            <w:shd w:val="clear" w:color="auto" w:fill="FFFFFF" w:themeFill="background1"/>
            <w:vAlign w:val="center"/>
          </w:tcPr>
          <w:p w:rsidR="00BC01F7" w:rsidRPr="00136990" w:rsidRDefault="0006390C"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 xml:space="preserve">1.　</w:t>
            </w:r>
            <w:r w:rsidR="00651C58"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BC01F7" w:rsidRPr="0006390C" w:rsidTr="00F621FF">
        <w:trPr>
          <w:trHeight w:val="1717"/>
          <w:jc w:val="center"/>
        </w:trPr>
        <w:tc>
          <w:tcPr>
            <w:tcW w:w="4477" w:type="dxa"/>
            <w:shd w:val="clear" w:color="auto" w:fill="BFBFBF" w:themeFill="background1" w:themeFillShade="BF"/>
            <w:vAlign w:val="center"/>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応募予定の種目</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※途中変更・辞退できますので現時点で予定している研究種目を教えてください。</w:t>
            </w:r>
          </w:p>
          <w:p w:rsidR="0006390C" w:rsidRDefault="0006390C"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※複数選択していただいても構いません。</w:t>
            </w:r>
          </w:p>
          <w:p w:rsidR="00F621FF" w:rsidRPr="0006390C" w:rsidRDefault="00F621FF" w:rsidP="0006390C">
            <w:pPr>
              <w:spacing w:line="300" w:lineRule="exact"/>
              <w:rPr>
                <w:rFonts w:ascii="メイリオ" w:eastAsia="メイリオ" w:hAnsi="メイリオ" w:cs="メイリオ"/>
                <w:szCs w:val="21"/>
              </w:rPr>
            </w:pPr>
          </w:p>
        </w:tc>
        <w:tc>
          <w:tcPr>
            <w:tcW w:w="5729" w:type="dxa"/>
            <w:vAlign w:val="center"/>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研究成果公開発表（B）</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研究成果公開発表（C）</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国際情報発信強化</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学術図書</w:t>
            </w:r>
          </w:p>
          <w:p w:rsidR="00B65021" w:rsidRPr="0006390C" w:rsidRDefault="00B65021" w:rsidP="003D0309">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3D0309">
              <w:rPr>
                <w:rFonts w:ascii="メイリオ" w:eastAsia="メイリオ" w:hAnsi="メイリオ" w:cs="メイリオ" w:hint="eastAsia"/>
                <w:szCs w:val="21"/>
              </w:rPr>
              <w:t>データベース</w:t>
            </w:r>
          </w:p>
        </w:tc>
      </w:tr>
    </w:tbl>
    <w:p w:rsidR="00BC01F7" w:rsidRDefault="00BC01F7" w:rsidP="00AA11CD">
      <w:pPr>
        <w:spacing w:line="300" w:lineRule="exact"/>
        <w:rPr>
          <w:rFonts w:ascii="メイリオ" w:eastAsia="メイリオ" w:hAnsi="メイリオ" w:cs="メイリオ"/>
        </w:rPr>
      </w:pPr>
    </w:p>
    <w:tbl>
      <w:tblPr>
        <w:tblStyle w:val="a3"/>
        <w:tblW w:w="10206" w:type="dxa"/>
        <w:jc w:val="center"/>
        <w:tblLook w:val="04A0" w:firstRow="1" w:lastRow="0" w:firstColumn="1" w:lastColumn="0" w:noHBand="0" w:noVBand="1"/>
      </w:tblPr>
      <w:tblGrid>
        <w:gridCol w:w="4533"/>
        <w:gridCol w:w="5673"/>
      </w:tblGrid>
      <w:tr w:rsidR="00651C58" w:rsidRPr="0006390C" w:rsidTr="003D0309">
        <w:trPr>
          <w:trHeight w:val="436"/>
          <w:jc w:val="center"/>
        </w:trPr>
        <w:tc>
          <w:tcPr>
            <w:tcW w:w="10206" w:type="dxa"/>
            <w:gridSpan w:val="2"/>
            <w:tcBorders>
              <w:top w:val="nil"/>
              <w:left w:val="nil"/>
              <w:bottom w:val="single" w:sz="4" w:space="0" w:color="auto"/>
              <w:right w:val="nil"/>
            </w:tcBorders>
            <w:shd w:val="clear" w:color="auto" w:fill="FFFFFF" w:themeFill="background1"/>
            <w:vAlign w:val="center"/>
          </w:tcPr>
          <w:p w:rsidR="00651C58" w:rsidRPr="00136990" w:rsidRDefault="00651C58" w:rsidP="00651C58">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 xml:space="preserve">2.　</w:t>
            </w:r>
            <w:r w:rsidR="00F621FF">
              <w:rPr>
                <w:rFonts w:ascii="メイリオ" w:eastAsia="メイリオ" w:hAnsi="メイリオ" w:cs="メイリオ" w:hint="eastAsia"/>
                <w:sz w:val="24"/>
                <w:szCs w:val="24"/>
              </w:rPr>
              <w:t>本学で応募する理由</w:t>
            </w:r>
            <w:r w:rsidR="00136990" w:rsidRPr="00136990">
              <w:rPr>
                <w:rFonts w:ascii="メイリオ" w:eastAsia="メイリオ" w:hAnsi="メイリオ" w:cs="メイリオ" w:hint="eastAsia"/>
                <w:sz w:val="24"/>
                <w:szCs w:val="24"/>
              </w:rPr>
              <w:t>（該当者のみ）</w:t>
            </w:r>
          </w:p>
        </w:tc>
      </w:tr>
      <w:tr w:rsidR="00651C58" w:rsidRPr="0006390C" w:rsidTr="00F621FF">
        <w:trPr>
          <w:trHeight w:val="882"/>
          <w:jc w:val="center"/>
        </w:trPr>
        <w:tc>
          <w:tcPr>
            <w:tcW w:w="4533" w:type="dxa"/>
            <w:shd w:val="clear" w:color="auto" w:fill="BFBFBF" w:themeFill="background1" w:themeFillShade="BF"/>
            <w:vAlign w:val="center"/>
          </w:tcPr>
          <w:p w:rsidR="00651C58"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本学との関係</w:t>
            </w:r>
          </w:p>
          <w:p w:rsidR="00F621FF" w:rsidRPr="0006390C" w:rsidRDefault="00F621FF" w:rsidP="00651C58">
            <w:pPr>
              <w:spacing w:line="300" w:lineRule="exact"/>
              <w:rPr>
                <w:rFonts w:ascii="メイリオ" w:eastAsia="メイリオ" w:hAnsi="メイリオ" w:cs="メイリオ"/>
                <w:szCs w:val="21"/>
              </w:rPr>
            </w:pPr>
          </w:p>
        </w:tc>
        <w:tc>
          <w:tcPr>
            <w:tcW w:w="5673" w:type="dxa"/>
            <w:vAlign w:val="center"/>
          </w:tcPr>
          <w:p w:rsidR="00F621FF"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専任教職員</w:t>
            </w:r>
          </w:p>
          <w:p w:rsidR="00651C58" w:rsidRPr="0006390C" w:rsidRDefault="00C7000F" w:rsidP="00246861">
            <w:pPr>
              <w:spacing w:line="300" w:lineRule="exact"/>
              <w:rPr>
                <w:rFonts w:ascii="メイリオ" w:eastAsia="メイリオ" w:hAnsi="メイリオ" w:cs="メイリオ"/>
                <w:szCs w:val="21"/>
              </w:rPr>
            </w:pPr>
            <w:r>
              <w:rPr>
                <w:rFonts w:ascii="メイリオ" w:eastAsia="メイリオ" w:hAnsi="メイリオ" w:cs="メイリオ" w:hint="eastAsia"/>
                <w:szCs w:val="21"/>
              </w:rPr>
              <w:t>非常勤講師</w:t>
            </w:r>
            <w:r w:rsidR="00F621FF">
              <w:rPr>
                <w:rFonts w:ascii="メイリオ" w:eastAsia="メイリオ" w:hAnsi="メイリオ" w:cs="メイリオ" w:hint="eastAsia"/>
                <w:szCs w:val="21"/>
              </w:rPr>
              <w:t xml:space="preserve">　→　下欄に応募理由を</w:t>
            </w:r>
            <w:r w:rsidR="00246861">
              <w:rPr>
                <w:rFonts w:ascii="メイリオ" w:eastAsia="メイリオ" w:hAnsi="メイリオ" w:cs="メイリオ" w:hint="eastAsia"/>
                <w:szCs w:val="21"/>
              </w:rPr>
              <w:t>選択</w:t>
            </w:r>
            <w:r w:rsidR="00F621FF">
              <w:rPr>
                <w:rFonts w:ascii="メイリオ" w:eastAsia="メイリオ" w:hAnsi="メイリオ" w:cs="メイリオ" w:hint="eastAsia"/>
                <w:szCs w:val="21"/>
              </w:rPr>
              <w:t>してください。</w:t>
            </w:r>
          </w:p>
        </w:tc>
      </w:tr>
      <w:tr w:rsidR="00C7000F" w:rsidRPr="0006390C" w:rsidTr="00F621FF">
        <w:trPr>
          <w:trHeight w:val="1906"/>
          <w:jc w:val="center"/>
        </w:trPr>
        <w:tc>
          <w:tcPr>
            <w:tcW w:w="4533" w:type="dxa"/>
            <w:tcBorders>
              <w:bottom w:val="single" w:sz="4" w:space="0" w:color="auto"/>
            </w:tcBorders>
            <w:shd w:val="clear" w:color="auto" w:fill="BFBFBF" w:themeFill="background1" w:themeFillShade="BF"/>
            <w:vAlign w:val="center"/>
          </w:tcPr>
          <w:p w:rsidR="00C7000F"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応募理由（</w:t>
            </w:r>
            <w:r w:rsidR="00C7000F">
              <w:rPr>
                <w:rFonts w:ascii="メイリオ" w:eastAsia="メイリオ" w:hAnsi="メイリオ" w:cs="メイリオ" w:hint="eastAsia"/>
                <w:szCs w:val="21"/>
              </w:rPr>
              <w:t>同研究分野の専任教員名</w:t>
            </w:r>
            <w:r>
              <w:rPr>
                <w:rFonts w:ascii="メイリオ" w:eastAsia="メイリオ" w:hAnsi="メイリオ" w:cs="メイリオ" w:hint="eastAsia"/>
                <w:szCs w:val="21"/>
              </w:rPr>
              <w:t>）</w:t>
            </w:r>
          </w:p>
          <w:p w:rsidR="00F621FF" w:rsidRDefault="00F621FF" w:rsidP="00F621FF">
            <w:pPr>
              <w:spacing w:line="300" w:lineRule="exact"/>
              <w:rPr>
                <w:rFonts w:ascii="メイリオ" w:eastAsia="メイリオ" w:hAnsi="メイリオ" w:cs="メイリオ"/>
                <w:szCs w:val="21"/>
              </w:rPr>
            </w:pPr>
          </w:p>
          <w:p w:rsidR="00F621FF" w:rsidRDefault="00F621FF" w:rsidP="00F621FF">
            <w:pPr>
              <w:spacing w:line="300" w:lineRule="exact"/>
              <w:rPr>
                <w:rFonts w:ascii="メイリオ" w:eastAsia="メイリオ" w:hAnsi="メイリオ" w:cs="メイリオ"/>
                <w:szCs w:val="21"/>
              </w:rPr>
            </w:pPr>
          </w:p>
          <w:p w:rsidR="00F621FF" w:rsidRDefault="00F621FF" w:rsidP="00F621FF">
            <w:pPr>
              <w:spacing w:line="300" w:lineRule="exact"/>
              <w:rPr>
                <w:rFonts w:ascii="メイリオ" w:eastAsia="メイリオ" w:hAnsi="メイリオ" w:cs="メイリオ"/>
                <w:szCs w:val="21"/>
              </w:rPr>
            </w:pPr>
          </w:p>
          <w:p w:rsidR="00F621FF" w:rsidRDefault="00F621FF" w:rsidP="00F621FF">
            <w:pPr>
              <w:spacing w:line="300" w:lineRule="exact"/>
              <w:rPr>
                <w:rFonts w:ascii="メイリオ" w:eastAsia="メイリオ" w:hAnsi="メイリオ" w:cs="メイリオ"/>
                <w:szCs w:val="21"/>
              </w:rPr>
            </w:pPr>
          </w:p>
        </w:tc>
        <w:tc>
          <w:tcPr>
            <w:tcW w:w="5673" w:type="dxa"/>
            <w:tcBorders>
              <w:bottom w:val="single" w:sz="4" w:space="0" w:color="auto"/>
            </w:tcBorders>
            <w:vAlign w:val="center"/>
          </w:tcPr>
          <w:p w:rsidR="00C7000F" w:rsidRDefault="00F621F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□科研費研究者番号を取得しており、京都外大所属として登録しているため。</w:t>
            </w:r>
          </w:p>
          <w:p w:rsidR="00246861"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□本務校がなく、非常勤先である京都外大から応募したいため。</w:t>
            </w:r>
          </w:p>
          <w:p w:rsidR="00F621FF"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 xml:space="preserve">（専任教員名：　　　　　　　　　　　　　　</w:t>
            </w:r>
            <w:r w:rsidR="00246861">
              <w:rPr>
                <w:rFonts w:ascii="メイリオ" w:eastAsia="メイリオ" w:hAnsi="メイリオ" w:cs="メイリオ" w:hint="eastAsia"/>
                <w:szCs w:val="21"/>
              </w:rPr>
              <w:t xml:space="preserve">　　　</w:t>
            </w:r>
            <w:r>
              <w:rPr>
                <w:rFonts w:ascii="メイリオ" w:eastAsia="メイリオ" w:hAnsi="メイリオ" w:cs="メイリオ" w:hint="eastAsia"/>
                <w:szCs w:val="21"/>
              </w:rPr>
              <w:t xml:space="preserve">　）</w:t>
            </w:r>
          </w:p>
          <w:p w:rsidR="00F621FF" w:rsidRDefault="00246861"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□その他（</w:t>
            </w: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hint="eastAsia"/>
                <w:szCs w:val="21"/>
              </w:rPr>
            </w:pPr>
            <w:bookmarkStart w:id="0" w:name="_GoBack"/>
            <w:bookmarkEnd w:id="0"/>
          </w:p>
          <w:p w:rsidR="00246861" w:rsidRDefault="00246861" w:rsidP="00F621FF">
            <w:pPr>
              <w:spacing w:line="300" w:lineRule="exact"/>
              <w:rPr>
                <w:rFonts w:ascii="メイリオ" w:eastAsia="メイリオ" w:hAnsi="メイリオ" w:cs="メイリオ" w:hint="eastAsia"/>
                <w:szCs w:val="21"/>
              </w:rPr>
            </w:pPr>
          </w:p>
          <w:p w:rsidR="00246861" w:rsidRDefault="00246861" w:rsidP="00246861">
            <w:pPr>
              <w:spacing w:line="300" w:lineRule="exact"/>
              <w:jc w:val="right"/>
              <w:rPr>
                <w:rFonts w:ascii="メイリオ" w:eastAsia="メイリオ" w:hAnsi="メイリオ" w:cs="メイリオ"/>
                <w:szCs w:val="21"/>
              </w:rPr>
            </w:pPr>
            <w:r>
              <w:rPr>
                <w:rFonts w:ascii="メイリオ" w:eastAsia="メイリオ" w:hAnsi="メイリオ" w:cs="メイリオ" w:hint="eastAsia"/>
                <w:szCs w:val="21"/>
              </w:rPr>
              <w:t>）</w:t>
            </w:r>
          </w:p>
          <w:p w:rsidR="00246861" w:rsidRPr="00F621FF" w:rsidRDefault="00246861" w:rsidP="00F621FF">
            <w:pPr>
              <w:spacing w:line="300" w:lineRule="exact"/>
              <w:rPr>
                <w:rFonts w:ascii="メイリオ" w:eastAsia="メイリオ" w:hAnsi="メイリオ" w:cs="メイリオ" w:hint="eastAsia"/>
                <w:szCs w:val="21"/>
              </w:rPr>
            </w:pPr>
            <w:r>
              <w:rPr>
                <w:rFonts w:ascii="メイリオ" w:eastAsia="メイリオ" w:hAnsi="メイリオ" w:cs="メイリオ" w:hint="eastAsia"/>
                <w:szCs w:val="21"/>
              </w:rPr>
              <w:t>（専任教員名：　　　　　　　　　　　　　　　　　　）</w:t>
            </w:r>
          </w:p>
        </w:tc>
      </w:tr>
    </w:tbl>
    <w:p w:rsidR="00BC01F7" w:rsidRDefault="00BC01F7" w:rsidP="00AA11CD">
      <w:pPr>
        <w:spacing w:line="300" w:lineRule="exact"/>
        <w:rPr>
          <w:rFonts w:ascii="メイリオ" w:eastAsia="メイリオ" w:hAnsi="メイリオ" w:cs="メイリオ"/>
        </w:rPr>
      </w:pPr>
    </w:p>
    <w:p w:rsidR="00B65021" w:rsidRDefault="00B65021" w:rsidP="00AA11CD">
      <w:pPr>
        <w:spacing w:line="300" w:lineRule="exact"/>
        <w:rPr>
          <w:rFonts w:ascii="メイリオ" w:eastAsia="メイリオ" w:hAnsi="メイリオ" w:cs="メイリオ"/>
        </w:rPr>
      </w:pPr>
    </w:p>
    <w:tbl>
      <w:tblPr>
        <w:tblStyle w:val="a3"/>
        <w:tblW w:w="10201" w:type="dxa"/>
        <w:jc w:val="center"/>
        <w:tblBorders>
          <w:insideH w:val="none" w:sz="0" w:space="0" w:color="auto"/>
          <w:insideV w:val="none" w:sz="0" w:space="0" w:color="auto"/>
        </w:tblBorders>
        <w:tblLook w:val="04A0" w:firstRow="1" w:lastRow="0" w:firstColumn="1" w:lastColumn="0" w:noHBand="0" w:noVBand="1"/>
      </w:tblPr>
      <w:tblGrid>
        <w:gridCol w:w="10201"/>
      </w:tblGrid>
      <w:tr w:rsidR="00651C58" w:rsidRPr="0006390C" w:rsidTr="00F621FF">
        <w:trPr>
          <w:trHeight w:val="732"/>
          <w:jc w:val="center"/>
        </w:trPr>
        <w:tc>
          <w:tcPr>
            <w:tcW w:w="10201" w:type="dxa"/>
            <w:shd w:val="clear" w:color="auto" w:fill="FFFFFF" w:themeFill="background1"/>
            <w:vAlign w:val="center"/>
          </w:tcPr>
          <w:p w:rsidR="00651C58" w:rsidRPr="00136990" w:rsidRDefault="00651C58" w:rsidP="00FF7363">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w:t>
            </w:r>
            <w:r w:rsidR="00FF7363" w:rsidRPr="00136990">
              <w:rPr>
                <w:rFonts w:ascii="メイリオ" w:eastAsia="メイリオ" w:hAnsi="メイリオ" w:cs="メイリオ" w:hint="eastAsia"/>
                <w:szCs w:val="21"/>
              </w:rPr>
              <w:t xml:space="preserve">　</w:t>
            </w:r>
            <w:r w:rsidRPr="00136990">
              <w:rPr>
                <w:rFonts w:ascii="メイリオ" w:eastAsia="メイリオ" w:hAnsi="メイリオ" w:cs="メイリオ" w:hint="eastAsia"/>
                <w:szCs w:val="21"/>
              </w:rPr>
              <w:t>名：</w:t>
            </w:r>
          </w:p>
        </w:tc>
      </w:tr>
      <w:tr w:rsidR="00C7000F" w:rsidRPr="0006390C" w:rsidTr="00F621FF">
        <w:trPr>
          <w:trHeight w:val="710"/>
          <w:jc w:val="center"/>
        </w:trPr>
        <w:tc>
          <w:tcPr>
            <w:tcW w:w="10201" w:type="dxa"/>
            <w:shd w:val="clear" w:color="auto" w:fill="FFFFFF" w:themeFill="background1"/>
            <w:vAlign w:val="center"/>
          </w:tcPr>
          <w:p w:rsidR="00C7000F" w:rsidRPr="00136990" w:rsidRDefault="00C7000F" w:rsidP="00651C58">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tc>
      </w:tr>
    </w:tbl>
    <w:p w:rsidR="00F621FF" w:rsidRDefault="00F621FF" w:rsidP="00136990">
      <w:pPr>
        <w:spacing w:line="300" w:lineRule="exact"/>
        <w:jc w:val="center"/>
        <w:rPr>
          <w:rFonts w:ascii="メイリオ" w:eastAsia="メイリオ" w:hAnsi="メイリオ" w:cs="メイリオ"/>
        </w:rPr>
      </w:pPr>
    </w:p>
    <w:p w:rsidR="00F621FF" w:rsidRDefault="00F621FF" w:rsidP="00136990">
      <w:pPr>
        <w:spacing w:line="300" w:lineRule="exact"/>
        <w:jc w:val="center"/>
        <w:rPr>
          <w:rFonts w:ascii="メイリオ" w:eastAsia="メイリオ" w:hAnsi="メイリオ" w:cs="メイリオ"/>
        </w:rPr>
      </w:pPr>
    </w:p>
    <w:p w:rsidR="00F621FF" w:rsidRDefault="00651C58" w:rsidP="00136990">
      <w:pPr>
        <w:spacing w:line="300" w:lineRule="exact"/>
        <w:jc w:val="center"/>
        <w:rPr>
          <w:rFonts w:ascii="メイリオ" w:eastAsia="メイリオ" w:hAnsi="メイリオ" w:cs="メイリオ"/>
        </w:rPr>
      </w:pPr>
      <w:r>
        <w:rPr>
          <w:rFonts w:ascii="メイリオ" w:eastAsia="メイリオ" w:hAnsi="メイリオ" w:cs="メイリオ" w:hint="eastAsia"/>
        </w:rPr>
        <w:t>9月29日（金）16：00締切（必要事項を記入し提出してください。）</w:t>
      </w:r>
      <w:r w:rsidR="00136990">
        <w:rPr>
          <w:rFonts w:ascii="メイリオ" w:eastAsia="メイリオ" w:hAnsi="メイリオ" w:cs="メイリオ" w:hint="eastAsia"/>
        </w:rPr>
        <w:t xml:space="preserve">　　　　</w:t>
      </w:r>
    </w:p>
    <w:p w:rsidR="00F621FF" w:rsidRDefault="00F621FF" w:rsidP="00136990">
      <w:pPr>
        <w:spacing w:line="300" w:lineRule="exact"/>
        <w:jc w:val="center"/>
        <w:rPr>
          <w:rFonts w:ascii="メイリオ" w:eastAsia="メイリオ" w:hAnsi="メイリオ" w:cs="メイリオ"/>
        </w:rPr>
      </w:pPr>
    </w:p>
    <w:p w:rsidR="00F621FF" w:rsidRDefault="00F621FF" w:rsidP="00136990">
      <w:pPr>
        <w:spacing w:line="300" w:lineRule="exact"/>
        <w:jc w:val="center"/>
        <w:rPr>
          <w:rFonts w:ascii="メイリオ" w:eastAsia="メイリオ" w:hAnsi="メイリオ" w:cs="メイリオ"/>
        </w:rPr>
      </w:pPr>
    </w:p>
    <w:p w:rsidR="00651C58" w:rsidRPr="00651C58" w:rsidRDefault="00136990" w:rsidP="00F621FF">
      <w:pPr>
        <w:spacing w:line="300" w:lineRule="exact"/>
        <w:jc w:val="right"/>
        <w:rPr>
          <w:rFonts w:ascii="メイリオ" w:eastAsia="メイリオ" w:hAnsi="メイリオ" w:cs="メイリオ"/>
        </w:rPr>
      </w:pPr>
      <w:r>
        <w:rPr>
          <w:rFonts w:ascii="メイリオ" w:eastAsia="メイリオ" w:hAnsi="メイリオ" w:cs="メイリオ" w:hint="eastAsia"/>
        </w:rPr>
        <w:t xml:space="preserve">　　　　　　</w:t>
      </w:r>
      <w:r w:rsidR="00651C58">
        <w:rPr>
          <w:rFonts w:ascii="メイリオ" w:eastAsia="メイリオ" w:hAnsi="メイリオ" w:cs="メイリオ" w:hint="eastAsia"/>
        </w:rPr>
        <w:t>以上</w:t>
      </w:r>
    </w:p>
    <w:sectPr w:rsidR="00651C58" w:rsidRPr="00651C58" w:rsidSect="00FF7363">
      <w:pgSz w:w="11906" w:h="16838"/>
      <w:pgMar w:top="1418"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20AA8"/>
    <w:rsid w:val="0006390C"/>
    <w:rsid w:val="00136990"/>
    <w:rsid w:val="001A5152"/>
    <w:rsid w:val="00246861"/>
    <w:rsid w:val="0035081A"/>
    <w:rsid w:val="003613DB"/>
    <w:rsid w:val="003D0309"/>
    <w:rsid w:val="004867DE"/>
    <w:rsid w:val="00505471"/>
    <w:rsid w:val="00560D8B"/>
    <w:rsid w:val="00651C58"/>
    <w:rsid w:val="007D03D0"/>
    <w:rsid w:val="008A0B9C"/>
    <w:rsid w:val="008C27EC"/>
    <w:rsid w:val="00963C52"/>
    <w:rsid w:val="00967F2C"/>
    <w:rsid w:val="009B63E7"/>
    <w:rsid w:val="00A540B9"/>
    <w:rsid w:val="00AA11CD"/>
    <w:rsid w:val="00AD35BF"/>
    <w:rsid w:val="00B43968"/>
    <w:rsid w:val="00B65021"/>
    <w:rsid w:val="00B95A1A"/>
    <w:rsid w:val="00BC01F7"/>
    <w:rsid w:val="00C7000F"/>
    <w:rsid w:val="00CB36F3"/>
    <w:rsid w:val="00E1300F"/>
    <w:rsid w:val="00EC1C7E"/>
    <w:rsid w:val="00F621FF"/>
    <w:rsid w:val="00FB1A30"/>
    <w:rsid w:val="00FD640D"/>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407</TotalTime>
  <Pages>3</Pages>
  <Words>361</Words>
  <Characters>2062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諸事 友佳子</cp:lastModifiedBy>
  <cp:revision>5</cp:revision>
  <cp:lastPrinted>2017-09-14T01:26:00Z</cp:lastPrinted>
  <dcterms:created xsi:type="dcterms:W3CDTF">2017-09-13T01:35:00Z</dcterms:created>
  <dcterms:modified xsi:type="dcterms:W3CDTF">2017-09-14T01:26:00Z</dcterms:modified>
</cp:coreProperties>
</file>